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8F19E54" wp14:paraId="7A796AB1" wp14:textId="438C30B5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19E5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 xml:space="preserve">NOTA: Complete la información correspondiente y antes de enviar asegúrese de eliminar los textos en mayúscula con indicaciones de diligenciamiento y esta nota. </w:t>
      </w:r>
      <w:r w:rsidRPr="58F19E5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xmlns:wp14="http://schemas.microsoft.com/office/word/2010/wordml" w:rsidP="58F19E54" wp14:paraId="01FBB464" wp14:textId="6EBB75CE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19E5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MUNICIPIO, DEPARTAMENTO, DÍA de MES de 2025</w:t>
      </w:r>
    </w:p>
    <w:p xmlns:wp14="http://schemas.microsoft.com/office/word/2010/wordml" w:rsidP="58F19E54" wp14:paraId="74E4F0C8" wp14:textId="7BB32075">
      <w:pPr>
        <w:ind w:left="2124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8F19E54" wp14:paraId="228BCA86" wp14:textId="739363B5">
      <w:pPr>
        <w:ind w:left="2124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8F19E5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Asunto: Carta de aprobación para participar </w:t>
      </w:r>
      <w:r w:rsidRPr="58F19E54" w:rsidR="0600F8E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s-ES"/>
        </w:rPr>
        <w:t>en “Tejiendo palabra, saberes y resistencias. II Encuentro de bibliotecas comunitarias, populares e itinerantes de Colombia”</w:t>
      </w:r>
    </w:p>
    <w:p xmlns:wp14="http://schemas.microsoft.com/office/word/2010/wordml" w:rsidP="6DB2E4F4" wp14:paraId="082BF430" wp14:textId="6FBD1F3F">
      <w:pPr>
        <w:ind w:lef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 biblioteca comunitaria, popular o itinerante (ELIJA EL TIPO DE BIBLIOTECA Y BORRE LAS QUE NO CORRESPONDAN, SEGÚN SEA EL CASO) 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NOMBRE DE LA BIBLIOTECA,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ubicada en 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 xml:space="preserve">MUNICIPIO, 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DEPARTAMENTO, por medio de la presente postula a 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 xml:space="preserve">NOMBRE DE LA PERSONA QUE SE POSTULA, 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identificado(a) con 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TIPO DE DOCUMENTO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No. 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______________,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para que participe y asista en calidad de representante de la biblioteca en “Tejiendo palabras, saberes y resistencias. II Encuentro de Bibliotecas Comunitarias, Populares e Itinerantes de Colombia”, que se realizará en la ciudad de Cali los días 1</w:t>
      </w:r>
      <w:r w:rsidRPr="6DB2E4F4" w:rsidR="61741D1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5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,</w:t>
      </w:r>
      <w:r w:rsidRPr="6DB2E4F4" w:rsidR="5232B6E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16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y </w:t>
      </w:r>
      <w:r w:rsidRPr="6DB2E4F4" w:rsidR="7B1D6786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17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de noviembre. Con esta postulación declaramos que NOMBRE DE LA PERSONA QUE SE POSTULA, hace parte de nuestra biblioteca desde 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MES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de 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AÑO</w:t>
      </w:r>
      <w:r w:rsidRPr="6DB2E4F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y actualmente se encuentra vinculado(a) activamente a los procesos que desarrollamos. Asimismo, para esta postulación hemos conocido previamente los términos de la convocatoria a la cual lo(a) estamos postulando.</w:t>
      </w:r>
    </w:p>
    <w:p xmlns:wp14="http://schemas.microsoft.com/office/word/2010/wordml" w:rsidP="58F19E54" wp14:paraId="3169A346" wp14:textId="6ABB1A11">
      <w:pPr>
        <w:ind w:lef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8F19E54" wp14:paraId="3FB3493E" wp14:textId="484BB7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19E54" w:rsidR="0600F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Para constancia firmamos el DÍA del MES de 2025, </w:t>
      </w:r>
    </w:p>
    <w:p xmlns:wp14="http://schemas.microsoft.com/office/word/2010/wordml" w:rsidP="58F19E54" wp14:paraId="3EDD0C94" wp14:textId="42446F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8F19E54" wp14:paraId="5592D56A" wp14:textId="5A4F52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8F19E54" wp14:paraId="054C53E9" wp14:textId="6AE249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19E54" w:rsidR="0600F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FIRMA INTEGRANTE No.1 DE LA BIBLIOTECA</w:t>
      </w:r>
    </w:p>
    <w:p xmlns:wp14="http://schemas.microsoft.com/office/word/2010/wordml" w:rsidP="58F19E54" wp14:paraId="4B1F82EB" wp14:textId="7469B943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19E54" w:rsidR="0600F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NOMBRES Y APELLIDOS </w:t>
      </w:r>
    </w:p>
    <w:p xmlns:wp14="http://schemas.microsoft.com/office/word/2010/wordml" w:rsidP="58F19E54" wp14:paraId="08785B0C" wp14:textId="61D96896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19E54" w:rsidR="0600F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TIPO Y NÚMERO DE DOCUMENTO </w:t>
      </w:r>
    </w:p>
    <w:p xmlns:wp14="http://schemas.microsoft.com/office/word/2010/wordml" w:rsidP="58F19E54" wp14:paraId="221073DF" wp14:textId="3B5A1B8D">
      <w:pPr>
        <w:spacing w:after="0" w:afterAutospacing="off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19E54" w:rsidR="0600F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NOMBRE DE LA </w:t>
      </w:r>
      <w:r w:rsidRPr="58F19E54" w:rsidR="0600F8E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>BIBLIOTECA COMUNITARIA, POPULAR O ITINERANTE (SEGÚN SEA EL CASO)</w:t>
      </w:r>
    </w:p>
    <w:p xmlns:wp14="http://schemas.microsoft.com/office/word/2010/wordml" w:rsidP="58F19E54" wp14:paraId="4A142358" wp14:textId="4C3EC6D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8F19E54" wp14:paraId="02F88D54" wp14:textId="5E208F0D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8F19E54" w:rsidR="0600F8E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s-ES"/>
        </w:rPr>
        <w:t>Nota: Esta carta debe ser firmada mínimo por una persona de la biblioteca distinta a la postula a participar en el Encuentro. Si es posible se pueden agregar más integrantes para que firmen</w:t>
      </w:r>
    </w:p>
    <w:p xmlns:wp14="http://schemas.microsoft.com/office/word/2010/wordml" wp14:paraId="2C078E63" wp14:textId="2C37334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B21B9B"/>
    <w:rsid w:val="0600F8E2"/>
    <w:rsid w:val="35B21B9B"/>
    <w:rsid w:val="5232B6EF"/>
    <w:rsid w:val="58F19E54"/>
    <w:rsid w:val="61741D1F"/>
    <w:rsid w:val="6DB2E4F4"/>
    <w:rsid w:val="7B1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1B9B"/>
  <w15:chartTrackingRefBased/>
  <w15:docId w15:val="{C413D001-89B0-48DE-91B0-4C6FA5686F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E50E65BB32542BC4C70184352ACB2" ma:contentTypeVersion="2" ma:contentTypeDescription="Crear nuevo documento." ma:contentTypeScope="" ma:versionID="ff5d7b896c6c4797d4b315d6111e3d4b">
  <xsd:schema xmlns:xsd="http://www.w3.org/2001/XMLSchema" xmlns:xs="http://www.w3.org/2001/XMLSchema" xmlns:p="http://schemas.microsoft.com/office/2006/metadata/properties" xmlns:ns1="http://schemas.microsoft.com/sharepoint/v3" xmlns:ns2="54b005ee-ff81-4368-b216-ed2f554e48d0" targetNamespace="http://schemas.microsoft.com/office/2006/metadata/properties" ma:root="true" ma:fieldsID="89693f201cfc85e38603beda9a94e0e1" ns1:_="" ns2:_="">
    <xsd:import namespace="http://schemas.microsoft.com/sharepoint/v3"/>
    <xsd:import namespace="54b005ee-ff81-4368-b216-ed2f554e4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05ee-ff81-4368-b216-ed2f554e48d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308da6e4-0a5f-4271-812e-650532fc6071</VariationsItemGroupID>
    <PublishingExpirationDate xmlns="http://schemas.microsoft.com/sharepoint/v3" xsi:nil="true"/>
    <PublishingStartDate xmlns="http://schemas.microsoft.com/sharepoint/v3" xsi:nil="true"/>
    <_dlc_DocId xmlns="54b005ee-ff81-4368-b216-ed2f554e48d0">T6CSWPU5H76Q-2144603577-572</_dlc_DocId>
    <_dlc_DocIdUrl xmlns="54b005ee-ff81-4368-b216-ed2f554e48d0">
      <Url>https://www.bibliotecanacional.gov.co/es-co/actividades/noticias/_layouts/15/DocIdRedir.aspx?ID=T6CSWPU5H76Q-2144603577-572</Url>
      <Description>T6CSWPU5H76Q-2144603577-572</Description>
    </_dlc_DocIdUrl>
  </documentManagement>
</p:properties>
</file>

<file path=customXml/itemProps1.xml><?xml version="1.0" encoding="utf-8"?>
<ds:datastoreItem xmlns:ds="http://schemas.openxmlformats.org/officeDocument/2006/customXml" ds:itemID="{152EC9A7-37E7-4EB8-89BE-FEAD26DB3AFC}"/>
</file>

<file path=customXml/itemProps2.xml><?xml version="1.0" encoding="utf-8"?>
<ds:datastoreItem xmlns:ds="http://schemas.openxmlformats.org/officeDocument/2006/customXml" ds:itemID="{6DAD8EC2-00A9-4DC9-8228-4E9A2F46970E}"/>
</file>

<file path=customXml/itemProps3.xml><?xml version="1.0" encoding="utf-8"?>
<ds:datastoreItem xmlns:ds="http://schemas.openxmlformats.org/officeDocument/2006/customXml" ds:itemID="{C0824347-34A4-4E5C-BCA6-BB3308A2916F}"/>
</file>

<file path=customXml/itemProps4.xml><?xml version="1.0" encoding="utf-8"?>
<ds:datastoreItem xmlns:ds="http://schemas.openxmlformats.org/officeDocument/2006/customXml" ds:itemID="{7AF7A7EA-14F8-407F-B6E0-E91263E0DF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Andrea Barrera Acosta</dc:creator>
  <cp:keywords/>
  <dc:description/>
  <cp:lastModifiedBy>Daniela Andrea Barrera Acosta</cp:lastModifiedBy>
  <dcterms:created xsi:type="dcterms:W3CDTF">2025-09-26T15:29:29Z</dcterms:created>
  <dcterms:modified xsi:type="dcterms:W3CDTF">2025-10-03T21:39:58Z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0x010100E23E50E65BB32542BC4C70184352ACB2</vt:lpwstr>
  </property>
  <property fmtid="{D5CDD505-2E9C-101B-9397-08002B2CF9AE}" pid="3" name="_dlc_DocIdItemGuid">
    <vt:lpwstr>797f624b-0cd3-4078-9441-60f4bfa037d5</vt:lpwstr>
  </property>
</Properties>
</file>