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21B63" w:rsidRDefault="00D21B63"/>
    <w:p w14:paraId="6FDF82BB" w14:textId="7FF656DF" w:rsidR="00D21B63" w:rsidRDefault="03843996" w:rsidP="6807EB96">
      <w:pPr>
        <w:tabs>
          <w:tab w:val="left" w:pos="3570"/>
        </w:tabs>
        <w:rPr>
          <w:b/>
          <w:bCs/>
          <w:color w:val="FF0000"/>
        </w:rPr>
      </w:pPr>
      <w:r w:rsidRPr="6E825401">
        <w:rPr>
          <w:b/>
          <w:bCs/>
          <w:color w:val="FF0000"/>
        </w:rPr>
        <w:t>FORMATO DE PRESENTACIÓN DE PROYECTOS DE MEDIACIÓN EN</w:t>
      </w:r>
      <w:r w:rsidR="2EDB4873" w:rsidRPr="6E825401">
        <w:rPr>
          <w:b/>
          <w:bCs/>
          <w:color w:val="FF0000"/>
        </w:rPr>
        <w:t xml:space="preserve"> BIBLIOT</w:t>
      </w:r>
      <w:r w:rsidR="531D3530" w:rsidRPr="6E825401">
        <w:rPr>
          <w:b/>
          <w:bCs/>
          <w:color w:val="FF0000"/>
        </w:rPr>
        <w:t>E</w:t>
      </w:r>
      <w:r w:rsidR="2EDB4873" w:rsidRPr="6E825401">
        <w:rPr>
          <w:b/>
          <w:bCs/>
          <w:color w:val="FF0000"/>
        </w:rPr>
        <w:t>CAS COMUNITARIAS</w:t>
      </w:r>
      <w:r w:rsidR="7BD1417A" w:rsidRPr="6E825401">
        <w:rPr>
          <w:b/>
          <w:bCs/>
          <w:color w:val="FF0000"/>
        </w:rPr>
        <w:t>,</w:t>
      </w:r>
      <w:r w:rsidR="2EDB4873" w:rsidRPr="6E825401">
        <w:rPr>
          <w:b/>
          <w:bCs/>
          <w:color w:val="FF0000"/>
        </w:rPr>
        <w:t xml:space="preserve"> POPULARES</w:t>
      </w:r>
      <w:r w:rsidR="7B60CD9F" w:rsidRPr="6E825401">
        <w:rPr>
          <w:b/>
          <w:bCs/>
          <w:color w:val="FF0000"/>
        </w:rPr>
        <w:t xml:space="preserve"> E ITINERANTES</w:t>
      </w:r>
      <w:r w:rsidRPr="6E825401">
        <w:rPr>
          <w:b/>
          <w:bCs/>
          <w:color w:val="FF0000"/>
        </w:rPr>
        <w:t xml:space="preserve"> — 2026</w:t>
      </w:r>
      <w:r w:rsidRPr="6E825401">
        <w:rPr>
          <w:rFonts w:ascii="Ultra" w:eastAsia="Ultra" w:hAnsi="Ultra" w:cs="Ultra"/>
          <w:color w:val="FF151F"/>
          <w:sz w:val="34"/>
          <w:szCs w:val="34"/>
        </w:rPr>
        <w:t xml:space="preserve"> </w:t>
      </w:r>
    </w:p>
    <w:tbl>
      <w:tblPr>
        <w:tblW w:w="0" w:type="auto"/>
        <w:tblInd w:w="90" w:type="dxa"/>
        <w:tblLook w:val="0600" w:firstRow="0" w:lastRow="0" w:firstColumn="0" w:lastColumn="0" w:noHBand="1" w:noVBand="1"/>
      </w:tblPr>
      <w:tblGrid>
        <w:gridCol w:w="1739"/>
        <w:gridCol w:w="7180"/>
      </w:tblGrid>
      <w:tr w:rsidR="33C2997F" w14:paraId="2160689E" w14:textId="77777777" w:rsidTr="6E825401">
        <w:trPr>
          <w:trHeight w:val="720"/>
        </w:trPr>
        <w:tc>
          <w:tcPr>
            <w:tcW w:w="96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2977" w14:textId="0823EC40" w:rsidR="33C2997F" w:rsidRDefault="0F071C03" w:rsidP="1AFDE381">
            <w:pPr>
              <w:pStyle w:val="Ttulo2"/>
              <w:jc w:val="center"/>
            </w:pPr>
            <w:r w:rsidRPr="1AFDE381">
              <w:t xml:space="preserve">INFORMACIÓN GENERAL </w:t>
            </w:r>
            <w:r w:rsidR="738C3795" w:rsidRPr="1AFDE381">
              <w:t xml:space="preserve">DEL </w:t>
            </w:r>
            <w:r w:rsidR="4B570EC8" w:rsidRPr="1AFDE381">
              <w:t>PROYECTO</w:t>
            </w:r>
          </w:p>
        </w:tc>
      </w:tr>
      <w:tr w:rsidR="33C2997F" w14:paraId="1AD6CD62" w14:textId="77777777" w:rsidTr="6E825401">
        <w:trPr>
          <w:trHeight w:val="40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35B1" w14:textId="7F9D493D" w:rsidR="33C2997F" w:rsidRDefault="5171F60E" w:rsidP="23A1E809">
            <w:r w:rsidRPr="23A1E809">
              <w:t>1. Nombre del proyecto:</w:t>
            </w:r>
          </w:p>
          <w:p w14:paraId="248D274F" w14:textId="09D4AB60" w:rsidR="33C2997F" w:rsidRDefault="5171F60E" w:rsidP="23A1E809">
            <w:pPr>
              <w:rPr>
                <w:i/>
                <w:iCs/>
                <w:color w:val="C04F4D"/>
                <w:sz w:val="16"/>
                <w:szCs w:val="16"/>
              </w:rPr>
            </w:pPr>
            <w:r w:rsidRPr="23A1E809">
              <w:rPr>
                <w:i/>
                <w:iCs/>
                <w:color w:val="C04F4D"/>
                <w:sz w:val="16"/>
                <w:szCs w:val="16"/>
              </w:rPr>
              <w:t>(nombre con el cual se reconocerá esta propuesta en territorio y bajo el cual se ejecutarán las acciones)</w:t>
            </w:r>
          </w:p>
        </w:tc>
        <w:tc>
          <w:tcPr>
            <w:tcW w:w="71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F360" w14:textId="16C55BFB" w:rsidR="33C2997F" w:rsidRDefault="33C2997F" w:rsidP="33C2997F">
            <w:r w:rsidRPr="33C2997F">
              <w:t xml:space="preserve">       </w:t>
            </w:r>
          </w:p>
        </w:tc>
      </w:tr>
      <w:tr w:rsidR="33C2997F" w14:paraId="6335EAD3" w14:textId="77777777" w:rsidTr="6E825401">
        <w:trPr>
          <w:trHeight w:val="300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5C6A" w14:textId="3B9A3A67" w:rsidR="33C2997F" w:rsidRDefault="34F9AA7E" w:rsidP="33C2997F">
            <w:r w:rsidRPr="1AFDE381">
              <w:t xml:space="preserve">2. </w:t>
            </w:r>
            <w:r w:rsidR="738C3795" w:rsidRPr="1AFDE381">
              <w:t>Responsable del proyecto:</w:t>
            </w:r>
            <w:r w:rsidR="738C3795" w:rsidRPr="1AFDE381">
              <w:rPr>
                <w:color w:val="C0504D" w:themeColor="accent2"/>
              </w:rPr>
              <w:t xml:space="preserve"> </w:t>
            </w:r>
            <w:r w:rsidR="738C3795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(persona </w:t>
            </w:r>
            <w:r w:rsidR="785D5134" w:rsidRPr="1AFDE381">
              <w:rPr>
                <w:i/>
                <w:iCs/>
                <w:color w:val="C0504D" w:themeColor="accent2"/>
                <w:sz w:val="16"/>
                <w:szCs w:val="16"/>
              </w:rPr>
              <w:t>natural responsable</w:t>
            </w:r>
            <w:r w:rsidR="32095CE2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de esta postulación y</w:t>
            </w:r>
            <w:r w:rsidR="738C3795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de la ejecución de las actividades)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10F3" w14:textId="26418670" w:rsidR="33C2997F" w:rsidRDefault="33C2997F" w:rsidP="33C2997F">
            <w:r w:rsidRPr="33C2997F">
              <w:t xml:space="preserve"> </w:t>
            </w:r>
          </w:p>
        </w:tc>
      </w:tr>
      <w:tr w:rsidR="33C2997F" w14:paraId="539824F6" w14:textId="77777777" w:rsidTr="6E825401">
        <w:trPr>
          <w:trHeight w:val="300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C00C" w14:textId="77BDB9D0" w:rsidR="33C2997F" w:rsidRDefault="4A6567BF" w:rsidP="1AFDE381">
            <w:pPr>
              <w:rPr>
                <w:sz w:val="16"/>
                <w:szCs w:val="16"/>
              </w:rPr>
            </w:pPr>
            <w:r w:rsidRPr="7C07FBA7">
              <w:t xml:space="preserve">3. </w:t>
            </w:r>
            <w:r w:rsidR="04B9E493" w:rsidRPr="7C07FBA7">
              <w:t>Nombre de la biblioteca</w:t>
            </w:r>
            <w:r w:rsidR="6E8EA557" w:rsidRPr="7C07FBA7">
              <w:t xml:space="preserve"> comunitaria</w:t>
            </w:r>
            <w:r w:rsidR="0752907D" w:rsidRPr="7C07FBA7">
              <w:t>,</w:t>
            </w:r>
            <w:r w:rsidR="6E8EA557" w:rsidRPr="7C07FBA7">
              <w:t xml:space="preserve"> popular</w:t>
            </w:r>
            <w:r w:rsidR="5E0E8C74" w:rsidRPr="7C07FBA7">
              <w:t xml:space="preserve"> e itinerante</w:t>
            </w:r>
            <w:r w:rsidR="04B9E493" w:rsidRPr="7C07FBA7">
              <w:t xml:space="preserve">: 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 xml:space="preserve">(nombre de la biblioteca </w:t>
            </w:r>
            <w:r w:rsidR="465D5023" w:rsidRPr="7C07FBA7">
              <w:rPr>
                <w:i/>
                <w:iCs/>
                <w:color w:val="C04F4D"/>
                <w:sz w:val="16"/>
                <w:szCs w:val="16"/>
              </w:rPr>
              <w:t>comunitaria</w:t>
            </w:r>
            <w:r w:rsidR="446D389E" w:rsidRPr="7C07FBA7">
              <w:rPr>
                <w:i/>
                <w:iCs/>
                <w:color w:val="C04F4D"/>
                <w:sz w:val="16"/>
                <w:szCs w:val="16"/>
              </w:rPr>
              <w:t>,</w:t>
            </w:r>
            <w:r w:rsidR="465D5023" w:rsidRPr="7C07FBA7">
              <w:rPr>
                <w:i/>
                <w:iCs/>
                <w:color w:val="C04F4D"/>
                <w:sz w:val="16"/>
                <w:szCs w:val="16"/>
              </w:rPr>
              <w:t xml:space="preserve"> popular</w:t>
            </w:r>
            <w:r w:rsidR="7256EE8C" w:rsidRPr="7C07FBA7">
              <w:rPr>
                <w:i/>
                <w:iCs/>
                <w:color w:val="C04F4D"/>
                <w:sz w:val="16"/>
                <w:szCs w:val="16"/>
              </w:rPr>
              <w:t xml:space="preserve"> e itinerante</w:t>
            </w:r>
            <w:r w:rsidR="465D5023" w:rsidRPr="7C07FBA7">
              <w:rPr>
                <w:i/>
                <w:iCs/>
                <w:color w:val="C04F4D"/>
                <w:sz w:val="16"/>
                <w:szCs w:val="16"/>
              </w:rPr>
              <w:t xml:space="preserve"> en la que se realizarán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 xml:space="preserve"> las actividades</w:t>
            </w:r>
            <w:r w:rsidR="04396D4D" w:rsidRPr="7C07FBA7">
              <w:rPr>
                <w:i/>
                <w:iCs/>
                <w:color w:val="C04F4D"/>
                <w:sz w:val="16"/>
                <w:szCs w:val="16"/>
              </w:rPr>
              <w:t>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CFD4" w14:textId="4E8557E2" w:rsidR="33C2997F" w:rsidRDefault="33C2997F" w:rsidP="1AFDE381">
            <w:pPr>
              <w:ind w:left="720" w:hanging="360"/>
              <w:rPr>
                <w:color w:val="666666"/>
              </w:rPr>
            </w:pPr>
          </w:p>
        </w:tc>
      </w:tr>
      <w:tr w:rsidR="33C2997F" w14:paraId="79B28FEC" w14:textId="77777777" w:rsidTr="6E825401">
        <w:trPr>
          <w:trHeight w:val="300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BC3A" w14:textId="5F24E47B" w:rsidR="33C2997F" w:rsidRDefault="10A39432" w:rsidP="7C07FBA7">
            <w:pPr>
              <w:rPr>
                <w:i/>
                <w:iCs/>
                <w:sz w:val="16"/>
                <w:szCs w:val="16"/>
              </w:rPr>
            </w:pPr>
            <w:r w:rsidRPr="7C07FBA7">
              <w:t xml:space="preserve">4. </w:t>
            </w:r>
            <w:r w:rsidR="25B18F15" w:rsidRPr="7C07FBA7">
              <w:t xml:space="preserve">Ubicación del proyecto </w:t>
            </w:r>
            <w:r w:rsidR="25B18F15" w:rsidRPr="7C07FBA7">
              <w:rPr>
                <w:i/>
                <w:iCs/>
                <w:color w:val="C04F4D"/>
                <w:sz w:val="16"/>
                <w:szCs w:val="16"/>
              </w:rPr>
              <w:t>(</w:t>
            </w:r>
            <w:r w:rsidR="44C9CECB" w:rsidRPr="7C07FBA7">
              <w:rPr>
                <w:i/>
                <w:iCs/>
                <w:color w:val="C04F4D"/>
                <w:sz w:val="16"/>
                <w:szCs w:val="16"/>
              </w:rPr>
              <w:t>d</w:t>
            </w:r>
            <w:r w:rsidR="25B18F15" w:rsidRPr="7C07FBA7">
              <w:rPr>
                <w:i/>
                <w:iCs/>
                <w:color w:val="C04F4D"/>
                <w:sz w:val="16"/>
                <w:szCs w:val="16"/>
              </w:rPr>
              <w:t xml:space="preserve">epartamento y </w:t>
            </w:r>
            <w:r w:rsidR="76B932D1" w:rsidRPr="7C07FBA7">
              <w:rPr>
                <w:i/>
                <w:iCs/>
                <w:color w:val="C04F4D"/>
                <w:sz w:val="16"/>
                <w:szCs w:val="16"/>
              </w:rPr>
              <w:t>m</w:t>
            </w:r>
            <w:r w:rsidR="25B18F15" w:rsidRPr="7C07FBA7">
              <w:rPr>
                <w:i/>
                <w:iCs/>
                <w:color w:val="C04F4D"/>
                <w:sz w:val="16"/>
                <w:szCs w:val="16"/>
              </w:rPr>
              <w:t xml:space="preserve">unicipio en </w:t>
            </w:r>
            <w:r w:rsidR="4BBAED2A" w:rsidRPr="7C07FBA7">
              <w:rPr>
                <w:i/>
                <w:iCs/>
                <w:color w:val="C04F4D"/>
                <w:sz w:val="16"/>
                <w:szCs w:val="16"/>
              </w:rPr>
              <w:t>donde se ubica la biblioteca comunitaria</w:t>
            </w:r>
            <w:r w:rsidR="73ADBBFF" w:rsidRPr="7C07FBA7">
              <w:rPr>
                <w:i/>
                <w:iCs/>
                <w:color w:val="C04F4D"/>
                <w:sz w:val="16"/>
                <w:szCs w:val="16"/>
              </w:rPr>
              <w:t xml:space="preserve">, </w:t>
            </w:r>
            <w:r w:rsidR="4BBAED2A" w:rsidRPr="7C07FBA7">
              <w:rPr>
                <w:i/>
                <w:iCs/>
                <w:color w:val="C04F4D"/>
                <w:sz w:val="16"/>
                <w:szCs w:val="16"/>
              </w:rPr>
              <w:t xml:space="preserve">popular </w:t>
            </w:r>
            <w:r w:rsidR="4F42C1E1" w:rsidRPr="7C07FBA7">
              <w:rPr>
                <w:i/>
                <w:iCs/>
                <w:color w:val="C04F4D"/>
                <w:sz w:val="16"/>
                <w:szCs w:val="16"/>
              </w:rPr>
              <w:t>e itinerante, que es</w:t>
            </w:r>
            <w:r w:rsidR="4BBAED2A" w:rsidRPr="7C07FBA7">
              <w:rPr>
                <w:i/>
                <w:iCs/>
                <w:color w:val="C04F4D"/>
                <w:sz w:val="16"/>
                <w:szCs w:val="16"/>
              </w:rPr>
              <w:t xml:space="preserve"> donde</w:t>
            </w:r>
            <w:r w:rsidR="25B18F15" w:rsidRPr="7C07FBA7">
              <w:rPr>
                <w:i/>
                <w:iCs/>
                <w:color w:val="C04F4D"/>
                <w:sz w:val="16"/>
                <w:szCs w:val="16"/>
              </w:rPr>
              <w:t xml:space="preserve"> se </w:t>
            </w:r>
            <w:r w:rsidR="4C465088" w:rsidRPr="7C07FBA7">
              <w:rPr>
                <w:i/>
                <w:iCs/>
                <w:color w:val="C04F4D"/>
                <w:sz w:val="16"/>
                <w:szCs w:val="16"/>
              </w:rPr>
              <w:t xml:space="preserve">realizarán </w:t>
            </w:r>
            <w:r w:rsidR="25B18F15" w:rsidRPr="7C07FBA7">
              <w:rPr>
                <w:i/>
                <w:iCs/>
                <w:color w:val="C04F4D"/>
                <w:sz w:val="16"/>
                <w:szCs w:val="16"/>
              </w:rPr>
              <w:t>las actividades)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085B" w14:textId="2A407706" w:rsidR="33C2997F" w:rsidRDefault="33C2997F" w:rsidP="33C2997F">
            <w:r w:rsidRPr="33C2997F">
              <w:t xml:space="preserve"> </w:t>
            </w:r>
          </w:p>
        </w:tc>
      </w:tr>
      <w:tr w:rsidR="33C2997F" w14:paraId="718E3A03" w14:textId="77777777" w:rsidTr="6E825401">
        <w:trPr>
          <w:trHeight w:val="675"/>
        </w:trPr>
        <w:tc>
          <w:tcPr>
            <w:tcW w:w="96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A116" w14:textId="43BC2745" w:rsidR="33C2997F" w:rsidRDefault="31447846" w:rsidP="53CD30A9">
            <w:pPr>
              <w:pStyle w:val="Ttulo"/>
              <w:jc w:val="center"/>
              <w:rPr>
                <w:sz w:val="32"/>
                <w:szCs w:val="32"/>
              </w:rPr>
            </w:pPr>
            <w:r w:rsidRPr="1AFDE381">
              <w:rPr>
                <w:sz w:val="32"/>
                <w:szCs w:val="32"/>
              </w:rPr>
              <w:t>DESCRIPCIÓN DEL</w:t>
            </w:r>
            <w:r w:rsidR="0684D24F" w:rsidRPr="1AFDE381">
              <w:rPr>
                <w:sz w:val="32"/>
                <w:szCs w:val="32"/>
              </w:rPr>
              <w:t xml:space="preserve"> PROYECTO </w:t>
            </w:r>
          </w:p>
        </w:tc>
      </w:tr>
      <w:tr w:rsidR="33C2997F" w14:paraId="20DA8EF7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CD02" w14:textId="0869EA5B" w:rsidR="33C2997F" w:rsidRDefault="6A2419A4" w:rsidP="7C07FBA7">
            <w:pPr>
              <w:rPr>
                <w:i/>
                <w:iCs/>
                <w:sz w:val="16"/>
                <w:szCs w:val="16"/>
              </w:rPr>
            </w:pPr>
            <w:r w:rsidRPr="7C07FBA7">
              <w:t xml:space="preserve">5. </w:t>
            </w:r>
            <w:r w:rsidR="04B9E493" w:rsidRPr="7C07FBA7">
              <w:t>Antecedentes de</w:t>
            </w:r>
            <w:r w:rsidR="29F9F485" w:rsidRPr="7C07FBA7">
              <w:t xml:space="preserve">l proyecto de mediación de </w:t>
            </w:r>
            <w:r w:rsidR="04B9E493" w:rsidRPr="7C07FBA7">
              <w:t>lectura: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>(</w:t>
            </w:r>
            <w:r w:rsidR="2400B066" w:rsidRPr="7C07FBA7">
              <w:rPr>
                <w:i/>
                <w:iCs/>
                <w:color w:val="C04F4D"/>
                <w:sz w:val="16"/>
                <w:szCs w:val="16"/>
              </w:rPr>
              <w:t>d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 xml:space="preserve">escriba brevemente </w:t>
            </w:r>
            <w:r w:rsidR="6DF96945" w:rsidRPr="7C07FBA7">
              <w:rPr>
                <w:i/>
                <w:iCs/>
                <w:color w:val="C04F4D"/>
                <w:sz w:val="16"/>
                <w:szCs w:val="16"/>
              </w:rPr>
              <w:t>las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 xml:space="preserve"> actividades o acciones</w:t>
            </w:r>
            <w:r w:rsidR="6F59A0B5" w:rsidRPr="7C07FBA7">
              <w:rPr>
                <w:i/>
                <w:iCs/>
                <w:color w:val="C04F4D"/>
                <w:sz w:val="16"/>
                <w:szCs w:val="16"/>
              </w:rPr>
              <w:t xml:space="preserve"> que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 xml:space="preserve"> </w:t>
            </w:r>
            <w:r w:rsidR="01452299" w:rsidRPr="7C07FBA7">
              <w:rPr>
                <w:i/>
                <w:iCs/>
                <w:color w:val="C04F4D"/>
                <w:sz w:val="16"/>
                <w:szCs w:val="16"/>
              </w:rPr>
              <w:t>se hacen</w:t>
            </w:r>
            <w:r w:rsidR="039B7E02" w:rsidRPr="7C07FBA7">
              <w:rPr>
                <w:i/>
                <w:iCs/>
                <w:color w:val="C04F4D"/>
                <w:sz w:val="16"/>
                <w:szCs w:val="16"/>
              </w:rPr>
              <w:t xml:space="preserve"> de manera </w:t>
            </w:r>
            <w:r w:rsidR="01452299" w:rsidRPr="7C07FBA7">
              <w:rPr>
                <w:i/>
                <w:iCs/>
                <w:color w:val="C04F4D"/>
                <w:sz w:val="16"/>
                <w:szCs w:val="16"/>
              </w:rPr>
              <w:t>habitual en la biblioteca comunitaria</w:t>
            </w:r>
            <w:r w:rsidR="178AABAB" w:rsidRPr="7C07FBA7">
              <w:rPr>
                <w:i/>
                <w:iCs/>
                <w:color w:val="C04F4D"/>
                <w:sz w:val="16"/>
                <w:szCs w:val="16"/>
              </w:rPr>
              <w:t xml:space="preserve">, </w:t>
            </w:r>
            <w:r w:rsidR="01452299" w:rsidRPr="7C07FBA7">
              <w:rPr>
                <w:i/>
                <w:iCs/>
                <w:color w:val="C04F4D"/>
                <w:sz w:val="16"/>
                <w:szCs w:val="16"/>
              </w:rPr>
              <w:t>popular</w:t>
            </w:r>
            <w:r w:rsidR="537FD0C0" w:rsidRPr="7C07FBA7">
              <w:rPr>
                <w:i/>
                <w:iCs/>
                <w:color w:val="C04F4D"/>
                <w:sz w:val="16"/>
                <w:szCs w:val="16"/>
              </w:rPr>
              <w:t xml:space="preserve"> e itinerante</w:t>
            </w:r>
            <w:r w:rsidR="01452299" w:rsidRPr="7C07FBA7">
              <w:rPr>
                <w:i/>
                <w:iCs/>
                <w:color w:val="C04F4D"/>
                <w:sz w:val="16"/>
                <w:szCs w:val="16"/>
              </w:rPr>
              <w:t xml:space="preserve"> y cómo es la dinámica del espacio</w:t>
            </w:r>
            <w:r w:rsidR="3FE15C7D" w:rsidRPr="7C07FBA7">
              <w:rPr>
                <w:i/>
                <w:iCs/>
                <w:color w:val="C04F4D"/>
                <w:sz w:val="16"/>
                <w:szCs w:val="16"/>
              </w:rPr>
              <w:t xml:space="preserve">. </w:t>
            </w:r>
            <w:r w:rsidR="33C2997F">
              <w:br/>
            </w:r>
            <w:r w:rsidR="5A628DD2" w:rsidRPr="7C07FBA7">
              <w:rPr>
                <w:i/>
                <w:iCs/>
                <w:color w:val="C04F4D"/>
                <w:sz w:val="16"/>
                <w:szCs w:val="16"/>
              </w:rPr>
              <w:t>P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 xml:space="preserve">uede hacerse preguntas como ¿Qué experiencias previas respaldan </w:t>
            </w:r>
            <w:r w:rsidR="1E04C274" w:rsidRPr="7C07FBA7">
              <w:rPr>
                <w:i/>
                <w:iCs/>
                <w:color w:val="C04F4D"/>
                <w:sz w:val="16"/>
                <w:szCs w:val="16"/>
              </w:rPr>
              <w:t>este proyecto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>? ¿Qué necesidad detect</w:t>
            </w:r>
            <w:r w:rsidR="754647B2" w:rsidRPr="7C07FBA7">
              <w:rPr>
                <w:i/>
                <w:iCs/>
                <w:color w:val="C04F4D"/>
                <w:sz w:val="16"/>
                <w:szCs w:val="16"/>
              </w:rPr>
              <w:t>o en la</w:t>
            </w:r>
            <w:r w:rsidR="55113DAB" w:rsidRPr="7C07FBA7">
              <w:rPr>
                <w:i/>
                <w:iCs/>
                <w:color w:val="C04F4D"/>
                <w:sz w:val="16"/>
                <w:szCs w:val="16"/>
              </w:rPr>
              <w:t xml:space="preserve"> </w:t>
            </w:r>
            <w:r w:rsidR="754647B2" w:rsidRPr="7C07FBA7">
              <w:rPr>
                <w:i/>
                <w:iCs/>
                <w:color w:val="C04F4D"/>
                <w:sz w:val="16"/>
                <w:szCs w:val="16"/>
              </w:rPr>
              <w:t>biblioteca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>?</w:t>
            </w:r>
            <w:r w:rsidR="4A1E0D22" w:rsidRPr="7C07FBA7">
              <w:rPr>
                <w:i/>
                <w:iCs/>
                <w:color w:val="C04F4D"/>
                <w:sz w:val="16"/>
                <w:szCs w:val="16"/>
              </w:rPr>
              <w:t xml:space="preserve"> ¿Qué libros de la dotación entregada por la RNBP he utilizado?</w:t>
            </w:r>
            <w:r w:rsidR="67D32AD9" w:rsidRPr="7C07FBA7">
              <w:rPr>
                <w:i/>
                <w:iCs/>
                <w:color w:val="C04F4D"/>
                <w:sz w:val="16"/>
                <w:szCs w:val="16"/>
              </w:rPr>
              <w:t>)</w:t>
            </w:r>
            <w:r w:rsidR="04B9E493" w:rsidRPr="7C07FBA7">
              <w:rPr>
                <w:i/>
                <w:iCs/>
                <w:color w:val="C04F4D"/>
                <w:sz w:val="16"/>
                <w:szCs w:val="16"/>
              </w:rPr>
              <w:t xml:space="preserve"> </w:t>
            </w:r>
            <w:r w:rsidR="25B18F15" w:rsidRPr="7C07FBA7">
              <w:t xml:space="preserve"> </w:t>
            </w:r>
          </w:p>
        </w:tc>
        <w:tc>
          <w:tcPr>
            <w:tcW w:w="71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C007" w14:textId="059B4F7C" w:rsidR="33C2997F" w:rsidRDefault="33C2997F" w:rsidP="33C2997F">
            <w:pPr>
              <w:ind w:left="720"/>
            </w:pPr>
            <w:r w:rsidRPr="33C2997F">
              <w:t xml:space="preserve"> </w:t>
            </w:r>
          </w:p>
        </w:tc>
      </w:tr>
      <w:tr w:rsidR="53CD30A9" w14:paraId="2C16FC1D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0FF3" w14:textId="7127F202" w:rsidR="118DA5A2" w:rsidRDefault="637FB564" w:rsidP="53CD30A9">
            <w:r w:rsidRPr="3216E8C1">
              <w:rPr>
                <w:color w:val="000000" w:themeColor="text1"/>
              </w:rPr>
              <w:t xml:space="preserve">6. </w:t>
            </w:r>
            <w:r w:rsidR="7EB194E8" w:rsidRPr="3216E8C1">
              <w:rPr>
                <w:color w:val="000000" w:themeColor="text1"/>
              </w:rPr>
              <w:t>Agregue</w:t>
            </w:r>
            <w:r w:rsidR="247688C1" w:rsidRPr="3216E8C1">
              <w:rPr>
                <w:color w:val="000000" w:themeColor="text1"/>
              </w:rPr>
              <w:t xml:space="preserve"> y describa aquí,</w:t>
            </w:r>
            <w:r w:rsidR="7D8DCE7F" w:rsidRPr="3216E8C1">
              <w:rPr>
                <w:color w:val="000000" w:themeColor="text1"/>
              </w:rPr>
              <w:t xml:space="preserve"> soportes de las actividades previas realizadas en la </w:t>
            </w:r>
            <w:r w:rsidR="5D90D6FE" w:rsidRPr="3216E8C1">
              <w:rPr>
                <w:color w:val="000000" w:themeColor="text1"/>
              </w:rPr>
              <w:t>b</w:t>
            </w:r>
            <w:r w:rsidR="7D8DCE7F" w:rsidRPr="3216E8C1">
              <w:rPr>
                <w:color w:val="000000" w:themeColor="text1"/>
              </w:rPr>
              <w:t xml:space="preserve">iblioteca </w:t>
            </w:r>
            <w:r w:rsidR="076B25DB" w:rsidRPr="3216E8C1">
              <w:rPr>
                <w:color w:val="000000" w:themeColor="text1"/>
              </w:rPr>
              <w:t>p</w:t>
            </w:r>
            <w:r w:rsidR="60B952D6" w:rsidRPr="3216E8C1">
              <w:rPr>
                <w:color w:val="000000" w:themeColor="text1"/>
              </w:rPr>
              <w:t xml:space="preserve">opular, </w:t>
            </w:r>
            <w:r w:rsidR="20186E0F" w:rsidRPr="3216E8C1">
              <w:rPr>
                <w:color w:val="000000" w:themeColor="text1"/>
              </w:rPr>
              <w:t>c</w:t>
            </w:r>
            <w:r w:rsidR="60B952D6" w:rsidRPr="3216E8C1">
              <w:rPr>
                <w:color w:val="000000" w:themeColor="text1"/>
              </w:rPr>
              <w:t xml:space="preserve">omunitaria </w:t>
            </w:r>
            <w:r w:rsidR="614C70F8" w:rsidRPr="3216E8C1">
              <w:rPr>
                <w:color w:val="000000" w:themeColor="text1"/>
              </w:rPr>
              <w:t>e</w:t>
            </w:r>
            <w:r w:rsidR="60B952D6" w:rsidRPr="3216E8C1">
              <w:rPr>
                <w:color w:val="000000" w:themeColor="text1"/>
              </w:rPr>
              <w:t xml:space="preserve"> itinerante</w:t>
            </w:r>
          </w:p>
          <w:p w14:paraId="68A4DBB8" w14:textId="4E531941" w:rsidR="09CD22D3" w:rsidRDefault="1EB2B0DF" w:rsidP="6E825401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6E825401">
              <w:rPr>
                <w:i/>
                <w:iCs/>
                <w:color w:val="C04F4D"/>
                <w:sz w:val="16"/>
                <w:szCs w:val="16"/>
              </w:rPr>
              <w:t xml:space="preserve">(Puede anexar </w:t>
            </w:r>
            <w:r w:rsidR="39265383" w:rsidRPr="6E825401">
              <w:rPr>
                <w:i/>
                <w:iCs/>
                <w:color w:val="C04F4D"/>
                <w:sz w:val="16"/>
                <w:szCs w:val="16"/>
              </w:rPr>
              <w:t>fotografías, enlaces</w:t>
            </w:r>
            <w:r w:rsidR="32BBB56A" w:rsidRPr="6E825401">
              <w:rPr>
                <w:i/>
                <w:iCs/>
                <w:color w:val="C04F4D"/>
                <w:sz w:val="16"/>
                <w:szCs w:val="16"/>
              </w:rPr>
              <w:t xml:space="preserve"> de redes sociales</w:t>
            </w:r>
            <w:r w:rsidR="16063452" w:rsidRPr="6E825401">
              <w:rPr>
                <w:i/>
                <w:iCs/>
                <w:color w:val="C04F4D"/>
                <w:sz w:val="16"/>
                <w:szCs w:val="16"/>
              </w:rPr>
              <w:t xml:space="preserve"> deben ser de acceso abierto</w:t>
            </w:r>
            <w:r w:rsidR="32BBB56A" w:rsidRPr="6E825401">
              <w:rPr>
                <w:i/>
                <w:iCs/>
                <w:color w:val="C04F4D"/>
                <w:sz w:val="16"/>
                <w:szCs w:val="16"/>
              </w:rPr>
              <w:t>, piezas comunicativas</w:t>
            </w:r>
            <w:r w:rsidR="4FA1A013" w:rsidRPr="6E825401">
              <w:rPr>
                <w:i/>
                <w:iCs/>
                <w:color w:val="C04F4D"/>
                <w:sz w:val="16"/>
                <w:szCs w:val="16"/>
              </w:rPr>
              <w:t>,</w:t>
            </w:r>
            <w:r w:rsidR="32BBB56A" w:rsidRPr="6E825401">
              <w:rPr>
                <w:i/>
                <w:iCs/>
                <w:color w:val="C04F4D"/>
                <w:sz w:val="16"/>
                <w:szCs w:val="16"/>
              </w:rPr>
              <w:t xml:space="preserve"> etc</w:t>
            </w:r>
            <w:r w:rsidR="6C4A7A93" w:rsidRPr="6E825401">
              <w:rPr>
                <w:i/>
                <w:iCs/>
                <w:color w:val="C04F4D"/>
                <w:sz w:val="16"/>
                <w:szCs w:val="16"/>
              </w:rPr>
              <w:t>.</w:t>
            </w:r>
            <w:r w:rsidR="7DDFF30D" w:rsidRPr="6E825401">
              <w:rPr>
                <w:i/>
                <w:iCs/>
                <w:color w:val="C04F4D"/>
                <w:sz w:val="16"/>
                <w:szCs w:val="16"/>
              </w:rPr>
              <w:t xml:space="preserve"> O un enlace a una carpeta de acceso abierto con los soportes que considere</w:t>
            </w:r>
            <w:r w:rsidR="32BBB56A" w:rsidRPr="6E825401">
              <w:rPr>
                <w:i/>
                <w:iCs/>
                <w:color w:val="C04F4D"/>
                <w:sz w:val="16"/>
                <w:szCs w:val="16"/>
              </w:rPr>
              <w:t>)</w:t>
            </w:r>
            <w:r w:rsidRPr="6E825401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8FD7" w14:textId="797C0598" w:rsidR="53CD30A9" w:rsidRDefault="53CD30A9" w:rsidP="53CD30A9"/>
        </w:tc>
      </w:tr>
      <w:tr w:rsidR="1AFDE381" w14:paraId="20991EC7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59B6" w14:textId="7618E688" w:rsidR="04DCAE5F" w:rsidRDefault="21A1D956" w:rsidP="7C07FBA7">
            <w:pPr>
              <w:rPr>
                <w:i/>
                <w:iCs/>
                <w:color w:val="C04F4D"/>
                <w:sz w:val="16"/>
                <w:szCs w:val="16"/>
              </w:rPr>
            </w:pPr>
            <w:r w:rsidRPr="7C07FBA7">
              <w:t xml:space="preserve">7. </w:t>
            </w:r>
            <w:r w:rsidR="24661DC2" w:rsidRPr="7C07FBA7">
              <w:t xml:space="preserve">Objetivo del proyecto de mediación de lectura: </w:t>
            </w:r>
            <w:r w:rsidR="24661DC2" w:rsidRPr="7C07FBA7">
              <w:rPr>
                <w:i/>
                <w:iCs/>
                <w:color w:val="C04F4D"/>
                <w:sz w:val="16"/>
                <w:szCs w:val="16"/>
              </w:rPr>
              <w:t>(escriba qué espera lograr en la comunidad de la bibl</w:t>
            </w:r>
            <w:r w:rsidR="75F91CEF" w:rsidRPr="7C07FBA7">
              <w:rPr>
                <w:i/>
                <w:iCs/>
                <w:color w:val="C04F4D"/>
                <w:sz w:val="16"/>
                <w:szCs w:val="16"/>
              </w:rPr>
              <w:t>ioteca comunitaria</w:t>
            </w:r>
            <w:r w:rsidR="43BE9C45" w:rsidRPr="7C07FBA7">
              <w:rPr>
                <w:i/>
                <w:iCs/>
                <w:color w:val="C04F4D"/>
                <w:sz w:val="16"/>
                <w:szCs w:val="16"/>
              </w:rPr>
              <w:t>,</w:t>
            </w:r>
            <w:r w:rsidR="75F91CEF" w:rsidRPr="7C07FBA7">
              <w:rPr>
                <w:i/>
                <w:iCs/>
                <w:color w:val="C04F4D"/>
                <w:sz w:val="16"/>
                <w:szCs w:val="16"/>
              </w:rPr>
              <w:t xml:space="preserve"> popular</w:t>
            </w:r>
            <w:r w:rsidR="1EB4DB69" w:rsidRPr="7C07FBA7">
              <w:rPr>
                <w:i/>
                <w:iCs/>
                <w:color w:val="C04F4D"/>
                <w:sz w:val="16"/>
                <w:szCs w:val="16"/>
              </w:rPr>
              <w:t xml:space="preserve"> </w:t>
            </w:r>
            <w:r w:rsidR="381B70AC" w:rsidRPr="7C07FBA7">
              <w:rPr>
                <w:i/>
                <w:iCs/>
                <w:color w:val="C04F4D"/>
                <w:sz w:val="16"/>
                <w:szCs w:val="16"/>
              </w:rPr>
              <w:t>e</w:t>
            </w:r>
            <w:r w:rsidR="1EB4DB69" w:rsidRPr="7C07FBA7">
              <w:rPr>
                <w:i/>
                <w:iCs/>
                <w:color w:val="C04F4D"/>
                <w:sz w:val="16"/>
                <w:szCs w:val="16"/>
              </w:rPr>
              <w:t xml:space="preserve"> itinerante</w:t>
            </w:r>
            <w:r w:rsidR="75F91CEF" w:rsidRPr="7C07FBA7">
              <w:rPr>
                <w:i/>
                <w:iCs/>
                <w:color w:val="C04F4D"/>
                <w:sz w:val="16"/>
                <w:szCs w:val="16"/>
              </w:rPr>
              <w:t xml:space="preserve"> con este proyecto) 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41FD" w14:textId="3C21A39D" w:rsidR="1AFDE381" w:rsidRDefault="1AFDE381" w:rsidP="1AFDE381"/>
        </w:tc>
      </w:tr>
      <w:tr w:rsidR="1AFDE381" w14:paraId="4F5815C5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A59C" w14:textId="5A490FE0" w:rsidR="54E88716" w:rsidRDefault="5A2B9F81" w:rsidP="6E825401">
            <w:pPr>
              <w:rPr>
                <w:i/>
                <w:iCs/>
                <w:sz w:val="16"/>
                <w:szCs w:val="16"/>
              </w:rPr>
            </w:pPr>
            <w:r w:rsidRPr="6E825401">
              <w:t xml:space="preserve">8. </w:t>
            </w:r>
            <w:r w:rsidR="4C4F29D5" w:rsidRPr="6E825401">
              <w:t xml:space="preserve">Libros que se utilizarán en el proyecto: </w:t>
            </w:r>
            <w:r w:rsidR="4C4F29D5" w:rsidRPr="6E825401">
              <w:rPr>
                <w:i/>
                <w:iCs/>
                <w:color w:val="C04F4D"/>
                <w:sz w:val="16"/>
                <w:szCs w:val="16"/>
              </w:rPr>
              <w:t>(enliste los libros que utilizará en este proyecto</w:t>
            </w:r>
            <w:r w:rsidR="6A11453A" w:rsidRPr="6E825401">
              <w:rPr>
                <w:i/>
                <w:iCs/>
                <w:color w:val="C04F4D"/>
                <w:sz w:val="16"/>
                <w:szCs w:val="16"/>
              </w:rPr>
              <w:t xml:space="preserve"> y detalle el año en que se entregó a la biblioteca</w:t>
            </w:r>
            <w:r w:rsidR="4C4F29D5" w:rsidRPr="6E825401">
              <w:rPr>
                <w:i/>
                <w:iCs/>
                <w:color w:val="C04F4D"/>
                <w:sz w:val="16"/>
                <w:szCs w:val="16"/>
              </w:rPr>
              <w:t>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DD61" w14:textId="150B1C38" w:rsidR="48B50D67" w:rsidRDefault="4C4F29D5" w:rsidP="1AFDE381">
            <w:pPr>
              <w:rPr>
                <w:color w:val="FF0000"/>
              </w:rPr>
            </w:pPr>
            <w:r w:rsidRPr="6E825401">
              <w:rPr>
                <w:color w:val="FF0000"/>
              </w:rPr>
              <w:t>Recuerde que los libros que</w:t>
            </w:r>
            <w:r w:rsidR="00E330EB">
              <w:rPr>
                <w:color w:val="FF0000"/>
              </w:rPr>
              <w:t xml:space="preserve"> seleccione</w:t>
            </w:r>
            <w:r w:rsidRPr="6E825401">
              <w:rPr>
                <w:color w:val="FF0000"/>
              </w:rPr>
              <w:t xml:space="preserve"> deben hacer parte de la dotación entregada por la RNBP</w:t>
            </w:r>
            <w:r w:rsidR="001C65B8">
              <w:rPr>
                <w:color w:val="FF0000"/>
              </w:rPr>
              <w:t xml:space="preserve">. Por favor </w:t>
            </w:r>
            <w:r w:rsidR="000D3985">
              <w:rPr>
                <w:color w:val="FF0000"/>
              </w:rPr>
              <w:t>incluir el año</w:t>
            </w:r>
            <w:r w:rsidR="230C7FF8" w:rsidRPr="6E825401">
              <w:rPr>
                <w:color w:val="FF0000"/>
              </w:rPr>
              <w:t xml:space="preserve"> </w:t>
            </w:r>
            <w:r w:rsidR="0003065C">
              <w:rPr>
                <w:color w:val="FF0000"/>
              </w:rPr>
              <w:t xml:space="preserve">de entrega de la dotación </w:t>
            </w:r>
          </w:p>
          <w:p w14:paraId="0456747A" w14:textId="6EBBB771" w:rsidR="1AFDE381" w:rsidRDefault="1AFDE381" w:rsidP="1AFDE381"/>
        </w:tc>
      </w:tr>
      <w:tr w:rsidR="33C2997F" w14:paraId="70AD5182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393F" w14:textId="272A5359" w:rsidR="33C2997F" w:rsidRDefault="24E3C7E6" w:rsidP="23A1E809">
            <w:pPr>
              <w:rPr>
                <w:i/>
                <w:iCs/>
                <w:sz w:val="16"/>
                <w:szCs w:val="16"/>
              </w:rPr>
            </w:pPr>
            <w:r w:rsidRPr="23A1E809">
              <w:t xml:space="preserve">9. </w:t>
            </w:r>
            <w:r w:rsidR="31447846" w:rsidRPr="23A1E809">
              <w:t>Enfoque de</w:t>
            </w:r>
            <w:r w:rsidR="58CBFA8A" w:rsidRPr="23A1E809">
              <w:t xml:space="preserve">l </w:t>
            </w:r>
            <w:r w:rsidR="6C586847" w:rsidRPr="23A1E809">
              <w:t>proyecto</w:t>
            </w:r>
            <w:r w:rsidR="58CBFA8A" w:rsidRPr="23A1E809">
              <w:t xml:space="preserve"> de mediación de lectura</w:t>
            </w:r>
            <w:r w:rsidR="31447846" w:rsidRPr="23A1E809">
              <w:t xml:space="preserve">: </w:t>
            </w:r>
            <w:r w:rsidR="31447846" w:rsidRPr="23A1E809">
              <w:rPr>
                <w:i/>
                <w:iCs/>
                <w:color w:val="C04F4D"/>
                <w:sz w:val="16"/>
                <w:szCs w:val="16"/>
              </w:rPr>
              <w:t>(</w:t>
            </w:r>
            <w:r w:rsidR="2C7A7716" w:rsidRPr="23A1E809">
              <w:rPr>
                <w:i/>
                <w:iCs/>
                <w:color w:val="C04F4D"/>
                <w:sz w:val="16"/>
                <w:szCs w:val="16"/>
              </w:rPr>
              <w:t xml:space="preserve">puede hacerse preguntas como </w:t>
            </w:r>
            <w:r w:rsidR="4E075560" w:rsidRPr="23A1E809">
              <w:rPr>
                <w:i/>
                <w:iCs/>
                <w:color w:val="C04F4D"/>
                <w:sz w:val="16"/>
                <w:szCs w:val="16"/>
              </w:rPr>
              <w:t>¿</w:t>
            </w:r>
            <w:r w:rsidR="5B4BB839" w:rsidRPr="23A1E809">
              <w:rPr>
                <w:i/>
                <w:iCs/>
                <w:color w:val="C04F4D"/>
                <w:sz w:val="16"/>
                <w:szCs w:val="16"/>
              </w:rPr>
              <w:t>d</w:t>
            </w:r>
            <w:r w:rsidR="52EC11AF" w:rsidRPr="23A1E809">
              <w:rPr>
                <w:i/>
                <w:iCs/>
                <w:color w:val="C04F4D"/>
                <w:sz w:val="16"/>
                <w:szCs w:val="16"/>
              </w:rPr>
              <w:t>e</w:t>
            </w:r>
            <w:r w:rsidR="4E075560" w:rsidRPr="23A1E809">
              <w:rPr>
                <w:i/>
                <w:iCs/>
                <w:color w:val="C04F4D"/>
                <w:sz w:val="16"/>
                <w:szCs w:val="16"/>
              </w:rPr>
              <w:t xml:space="preserve"> </w:t>
            </w:r>
            <w:r w:rsidR="543AE6F8" w:rsidRPr="23A1E809">
              <w:rPr>
                <w:i/>
                <w:iCs/>
                <w:color w:val="C04F4D"/>
                <w:sz w:val="16"/>
                <w:szCs w:val="16"/>
              </w:rPr>
              <w:t>qué</w:t>
            </w:r>
            <w:r w:rsidR="4E075560" w:rsidRPr="23A1E809">
              <w:rPr>
                <w:i/>
                <w:iCs/>
                <w:color w:val="C04F4D"/>
                <w:sz w:val="16"/>
                <w:szCs w:val="16"/>
              </w:rPr>
              <w:t xml:space="preserve"> manera </w:t>
            </w:r>
            <w:r w:rsidR="1744949D" w:rsidRPr="23A1E809">
              <w:rPr>
                <w:i/>
                <w:iCs/>
                <w:color w:val="C04F4D"/>
                <w:sz w:val="16"/>
                <w:szCs w:val="16"/>
              </w:rPr>
              <w:t>este proyecto de mediación de lectur</w:t>
            </w:r>
            <w:r w:rsidR="1746A0BE" w:rsidRPr="23A1E809">
              <w:rPr>
                <w:i/>
                <w:iCs/>
                <w:color w:val="C04F4D"/>
                <w:sz w:val="16"/>
                <w:szCs w:val="16"/>
              </w:rPr>
              <w:t>a</w:t>
            </w:r>
            <w:r w:rsidR="59199853" w:rsidRPr="23A1E809">
              <w:rPr>
                <w:i/>
                <w:iCs/>
                <w:color w:val="C04F4D"/>
                <w:sz w:val="16"/>
                <w:szCs w:val="16"/>
              </w:rPr>
              <w:t xml:space="preserve"> fortalece las capacidades del público? ¿Cómo este proyecto aporta a la formación lectora de mi público?</w:t>
            </w:r>
            <w:r w:rsidR="02CB341C" w:rsidRPr="23A1E809">
              <w:rPr>
                <w:i/>
                <w:iCs/>
                <w:color w:val="C04F4D"/>
                <w:sz w:val="16"/>
                <w:szCs w:val="16"/>
              </w:rPr>
              <w:t>)</w:t>
            </w:r>
            <w:r w:rsidR="1744949D" w:rsidRPr="23A1E809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7DB8" w14:textId="2780FD10" w:rsidR="33C2997F" w:rsidRDefault="33C2997F" w:rsidP="33C2997F">
            <w:pPr>
              <w:ind w:left="720"/>
            </w:pPr>
            <w:r w:rsidRPr="33C2997F">
              <w:t xml:space="preserve"> </w:t>
            </w:r>
          </w:p>
        </w:tc>
      </w:tr>
      <w:tr w:rsidR="1AFDE381" w14:paraId="5D00C737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7673" w14:textId="3C8BFFF6" w:rsidR="1E66A732" w:rsidRDefault="04E0D0E7" w:rsidP="7C07FBA7">
            <w:pPr>
              <w:rPr>
                <w:i/>
                <w:iCs/>
                <w:sz w:val="16"/>
                <w:szCs w:val="16"/>
              </w:rPr>
            </w:pPr>
            <w:r w:rsidRPr="7C07FBA7">
              <w:t>10. Novedad</w:t>
            </w:r>
            <w:r w:rsidR="3EA5DC92" w:rsidRPr="7C07FBA7">
              <w:t xml:space="preserve"> o antigüedad</w:t>
            </w:r>
            <w:r w:rsidRPr="7C07FBA7">
              <w:t xml:space="preserve"> del proyecto: </w:t>
            </w:r>
            <w:r w:rsidRPr="7C07FBA7">
              <w:rPr>
                <w:i/>
                <w:iCs/>
                <w:color w:val="C04F4D"/>
                <w:sz w:val="16"/>
                <w:szCs w:val="16"/>
              </w:rPr>
              <w:t>(</w:t>
            </w:r>
            <w:r w:rsidR="6E9CDA7E" w:rsidRPr="7C07FBA7">
              <w:rPr>
                <w:i/>
                <w:iCs/>
                <w:color w:val="C04F4D"/>
                <w:sz w:val="16"/>
                <w:szCs w:val="16"/>
              </w:rPr>
              <w:t>describa si este proyecto es nuevo para la biblioteca comunitaria</w:t>
            </w:r>
            <w:r w:rsidR="543FF0DD" w:rsidRPr="7C07FBA7">
              <w:rPr>
                <w:i/>
                <w:iCs/>
                <w:color w:val="C04F4D"/>
                <w:sz w:val="16"/>
                <w:szCs w:val="16"/>
              </w:rPr>
              <w:t>,</w:t>
            </w:r>
            <w:r w:rsidR="6E9CDA7E" w:rsidRPr="7C07FBA7">
              <w:rPr>
                <w:i/>
                <w:iCs/>
                <w:color w:val="C04F4D"/>
                <w:sz w:val="16"/>
                <w:szCs w:val="16"/>
              </w:rPr>
              <w:t xml:space="preserve"> popular </w:t>
            </w:r>
            <w:r w:rsidR="2D3EE35F" w:rsidRPr="7C07FBA7">
              <w:rPr>
                <w:i/>
                <w:iCs/>
                <w:color w:val="C04F4D"/>
                <w:sz w:val="16"/>
                <w:szCs w:val="16"/>
              </w:rPr>
              <w:t>e itinerante</w:t>
            </w:r>
            <w:r w:rsidR="6E9CDA7E" w:rsidRPr="7C07FBA7">
              <w:rPr>
                <w:i/>
                <w:iCs/>
                <w:color w:val="C04F4D"/>
                <w:sz w:val="16"/>
                <w:szCs w:val="16"/>
              </w:rPr>
              <w:t xml:space="preserve"> hace parte de un proceso más largo que viene realizando</w:t>
            </w:r>
            <w:r w:rsidRPr="7C07FBA7">
              <w:rPr>
                <w:i/>
                <w:iCs/>
                <w:color w:val="C04F4D"/>
                <w:sz w:val="16"/>
                <w:szCs w:val="16"/>
              </w:rPr>
              <w:t>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74B8" w14:textId="51D312EB" w:rsidR="1AFDE381" w:rsidRDefault="1AFDE381" w:rsidP="1AFDE381">
            <w:pPr>
              <w:rPr>
                <w:color w:val="FF0000"/>
              </w:rPr>
            </w:pPr>
          </w:p>
        </w:tc>
      </w:tr>
      <w:tr w:rsidR="1AFDE381" w14:paraId="54005832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2DB8" w14:textId="6D55C60E" w:rsidR="23F438AB" w:rsidRDefault="7B186DEC" w:rsidP="5880DCB4">
            <w:pPr>
              <w:rPr>
                <w:i/>
                <w:iCs/>
                <w:sz w:val="16"/>
                <w:szCs w:val="16"/>
              </w:rPr>
            </w:pPr>
            <w:r w:rsidRPr="23A1E809">
              <w:t>1</w:t>
            </w:r>
            <w:r w:rsidR="4DADE31A" w:rsidRPr="23A1E809">
              <w:t>1</w:t>
            </w:r>
            <w:r w:rsidRPr="23A1E809">
              <w:t xml:space="preserve">. </w:t>
            </w:r>
            <w:r w:rsidR="13DFA808" w:rsidRPr="23A1E809">
              <w:t xml:space="preserve">Público objetivo: </w:t>
            </w:r>
          </w:p>
          <w:p w14:paraId="76DFF519" w14:textId="4B5A7795" w:rsidR="23F438AB" w:rsidRDefault="422029CA" w:rsidP="5880DCB4">
            <w:pPr>
              <w:rPr>
                <w:i/>
                <w:iCs/>
                <w:sz w:val="16"/>
                <w:szCs w:val="16"/>
              </w:rPr>
            </w:pPr>
            <w:r w:rsidRPr="5880DCB4">
              <w:rPr>
                <w:i/>
                <w:iCs/>
                <w:color w:val="C04F4D"/>
                <w:sz w:val="16"/>
                <w:szCs w:val="16"/>
              </w:rPr>
              <w:t>(defina si quiere dirigir su proyecto a un público infantil, juvenil o adulto, y si busca un público nuevo o el proyecto se hará con el público formado, y cuántas personas espera atender)</w:t>
            </w:r>
          </w:p>
          <w:p w14:paraId="2BF31F02" w14:textId="154D6B71" w:rsidR="23F438AB" w:rsidRDefault="23F438AB" w:rsidP="5880DCB4">
            <w:pPr>
              <w:rPr>
                <w:i/>
                <w:iCs/>
                <w:color w:val="C04F4D"/>
                <w:sz w:val="16"/>
                <w:szCs w:val="16"/>
              </w:rPr>
            </w:pP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7849" w14:textId="2B3EC35E" w:rsidR="1AFDE381" w:rsidRDefault="1AFDE381" w:rsidP="1AFDE381">
            <w:pPr>
              <w:rPr>
                <w:color w:val="FF0000"/>
              </w:rPr>
            </w:pPr>
          </w:p>
        </w:tc>
      </w:tr>
      <w:tr w:rsidR="33C2997F" w14:paraId="701AA35E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EF96" w14:textId="36CD28D7" w:rsidR="33C2997F" w:rsidRDefault="3C87CD72" w:rsidP="33C2997F">
            <w:r w:rsidRPr="1AFDE381">
              <w:t>1</w:t>
            </w:r>
            <w:r w:rsidR="3BF0727A" w:rsidRPr="1AFDE381">
              <w:t>2</w:t>
            </w:r>
            <w:r w:rsidRPr="1AFDE381">
              <w:t xml:space="preserve">. </w:t>
            </w:r>
            <w:r w:rsidR="738C3795" w:rsidRPr="1AFDE381">
              <w:t>Metodología:</w:t>
            </w:r>
            <w:r w:rsidR="4719C0A0" w:rsidRPr="1AFDE381">
              <w:t xml:space="preserve"> </w:t>
            </w:r>
            <w:r w:rsidR="31447846" w:rsidRPr="1AFDE381">
              <w:rPr>
                <w:i/>
                <w:iCs/>
                <w:color w:val="C0504D" w:themeColor="accent2"/>
                <w:sz w:val="16"/>
                <w:szCs w:val="16"/>
              </w:rPr>
              <w:t>(</w:t>
            </w:r>
            <w:r w:rsidR="6390A9A9" w:rsidRPr="1AFDE381">
              <w:rPr>
                <w:i/>
                <w:iCs/>
                <w:color w:val="C0504D" w:themeColor="accent2"/>
                <w:sz w:val="16"/>
                <w:szCs w:val="16"/>
              </w:rPr>
              <w:t>d</w:t>
            </w:r>
            <w:r w:rsidR="31447846" w:rsidRPr="1AFDE381">
              <w:rPr>
                <w:i/>
                <w:iCs/>
                <w:color w:val="C0504D" w:themeColor="accent2"/>
                <w:sz w:val="16"/>
                <w:szCs w:val="16"/>
              </w:rPr>
              <w:t>escriba las estrategias de mediación que utilizará</w:t>
            </w:r>
            <w:r w:rsidR="4477DA07" w:rsidRPr="1AFDE381">
              <w:rPr>
                <w:i/>
                <w:iCs/>
                <w:color w:val="C0504D" w:themeColor="accent2"/>
                <w:sz w:val="16"/>
                <w:szCs w:val="16"/>
              </w:rPr>
              <w:t>, entre las que se cuentan</w:t>
            </w:r>
            <w:r w:rsidR="0EAB886F" w:rsidRPr="1AFDE381">
              <w:rPr>
                <w:i/>
                <w:iCs/>
                <w:color w:val="C0504D" w:themeColor="accent2"/>
                <w:sz w:val="16"/>
                <w:szCs w:val="16"/>
              </w:rPr>
              <w:t>:</w:t>
            </w:r>
            <w:r w:rsidR="4477DA07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</w:t>
            </w:r>
            <w:r w:rsidR="31447846" w:rsidRPr="1AFDE381">
              <w:rPr>
                <w:i/>
                <w:iCs/>
                <w:color w:val="C0504D" w:themeColor="accent2"/>
                <w:sz w:val="16"/>
                <w:szCs w:val="16"/>
              </w:rPr>
              <w:t>lectura en voz alta, lectura compartida,</w:t>
            </w:r>
            <w:r w:rsidR="2E831F1A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creación de historias, recopilación de testimonios, diseño de dispositivos de lectura, etc</w:t>
            </w:r>
            <w:r w:rsidR="27CBA46E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y cómo se van a distribuir en cada sesión</w:t>
            </w:r>
            <w:r w:rsidR="2E831F1A" w:rsidRPr="1AFDE381">
              <w:rPr>
                <w:i/>
                <w:iCs/>
                <w:color w:val="C0504D" w:themeColor="accent2"/>
                <w:sz w:val="16"/>
                <w:szCs w:val="16"/>
              </w:rPr>
              <w:t>.</w:t>
            </w:r>
            <w:r w:rsidR="30044EFE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P</w:t>
            </w:r>
            <w:r w:rsidR="31447846" w:rsidRPr="1AFDE381">
              <w:rPr>
                <w:i/>
                <w:iCs/>
                <w:color w:val="C0504D" w:themeColor="accent2"/>
                <w:sz w:val="16"/>
                <w:szCs w:val="16"/>
              </w:rPr>
              <w:t>ued</w:t>
            </w:r>
            <w:r w:rsidR="561ACDE7" w:rsidRPr="1AFDE381">
              <w:rPr>
                <w:i/>
                <w:iCs/>
                <w:color w:val="C0504D" w:themeColor="accent2"/>
                <w:sz w:val="16"/>
                <w:szCs w:val="16"/>
              </w:rPr>
              <w:t>e</w:t>
            </w:r>
            <w:r w:rsidR="31447846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hacerse preguntas como ¿</w:t>
            </w:r>
            <w:r w:rsidR="3DF22C66" w:rsidRPr="1AFDE381">
              <w:rPr>
                <w:i/>
                <w:iCs/>
                <w:color w:val="C0504D" w:themeColor="accent2"/>
                <w:sz w:val="16"/>
                <w:szCs w:val="16"/>
              </w:rPr>
              <w:t>C</w:t>
            </w:r>
            <w:r w:rsidR="712869DA" w:rsidRPr="1AFDE381">
              <w:rPr>
                <w:i/>
                <w:iCs/>
                <w:color w:val="C0504D" w:themeColor="accent2"/>
                <w:sz w:val="16"/>
                <w:szCs w:val="16"/>
              </w:rPr>
              <w:t>uánto</w:t>
            </w:r>
            <w:r w:rsidR="31447846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tiempo durará cada momento? ¿Cómo se vincularán los asistentes a la conversación? ¿Qué tipo de preguntas generarán conversación? ¿Qué otras estrategias pueden intervenir durante la sesión para mantener a los asistentes motivados?)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D948" w14:textId="19BEF8F7" w:rsidR="33C2997F" w:rsidRDefault="738C3795" w:rsidP="1AFDE381">
            <w:pPr>
              <w:rPr>
                <w:color w:val="FF0000"/>
              </w:rPr>
            </w:pPr>
            <w:r w:rsidRPr="1AFDE381">
              <w:t xml:space="preserve"> </w:t>
            </w:r>
            <w:r w:rsidR="3F36E086" w:rsidRPr="1AFDE381">
              <w:rPr>
                <w:color w:val="FF0000"/>
              </w:rPr>
              <w:t xml:space="preserve">Tenga en cuenta incluir qué se hará en cada una de las sesiones: </w:t>
            </w:r>
          </w:p>
          <w:p w14:paraId="602CC40B" w14:textId="6ED35028" w:rsidR="33C2997F" w:rsidRDefault="3F36E086" w:rsidP="1AFDE381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  <w:r w:rsidRPr="1AFDE381">
              <w:rPr>
                <w:color w:val="FF0000"/>
              </w:rPr>
              <w:t xml:space="preserve">Público infantil: entre 4 y 6 sesiones. </w:t>
            </w:r>
          </w:p>
          <w:p w14:paraId="571B1FB8" w14:textId="3C6DD507" w:rsidR="33C2997F" w:rsidRDefault="3F36E086" w:rsidP="1AFDE381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  <w:r w:rsidRPr="1AFDE381">
              <w:rPr>
                <w:color w:val="FF0000"/>
              </w:rPr>
              <w:t>Público juvenil y/o adulto: entre 6 y 8 sesiones.</w:t>
            </w:r>
          </w:p>
          <w:p w14:paraId="210EB12F" w14:textId="07AD6384" w:rsidR="33C2997F" w:rsidRDefault="33C2997F" w:rsidP="1AFDE381">
            <w:pPr>
              <w:ind w:left="720" w:hanging="360"/>
            </w:pPr>
          </w:p>
        </w:tc>
      </w:tr>
      <w:tr w:rsidR="1AFDE381" w14:paraId="70D58BE8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94CFF" w14:textId="03CB9F46" w:rsidR="16583376" w:rsidRDefault="16583376" w:rsidP="23A1E809">
            <w:pPr>
              <w:rPr>
                <w:i/>
                <w:iCs/>
                <w:color w:val="C0504D" w:themeColor="accent2"/>
                <w:sz w:val="16"/>
                <w:szCs w:val="16"/>
              </w:rPr>
            </w:pPr>
            <w:r w:rsidRPr="23A1E809">
              <w:t>1</w:t>
            </w:r>
            <w:r w:rsidR="48117A51" w:rsidRPr="23A1E809">
              <w:t>3</w:t>
            </w:r>
            <w:r w:rsidRPr="23A1E809">
              <w:t xml:space="preserve">. </w:t>
            </w:r>
            <w:r w:rsidR="0D038058" w:rsidRPr="23A1E809">
              <w:t xml:space="preserve">Vinculación de los libros al proyecto: </w:t>
            </w:r>
            <w:r w:rsidR="0D038058" w:rsidRPr="23A1E809">
              <w:rPr>
                <w:i/>
                <w:iCs/>
                <w:color w:val="C04F4D"/>
                <w:sz w:val="16"/>
                <w:szCs w:val="16"/>
              </w:rPr>
              <w:t>(describa cómo los libros seleccionados</w:t>
            </w:r>
            <w:r w:rsidR="58DABCB7" w:rsidRPr="23A1E809">
              <w:rPr>
                <w:i/>
                <w:iCs/>
                <w:color w:val="C04F4D"/>
                <w:sz w:val="16"/>
                <w:szCs w:val="16"/>
              </w:rPr>
              <w:t xml:space="preserve"> en el punto 8 se involucran en las actividades del punto 1</w:t>
            </w:r>
            <w:r w:rsidR="07AB2C23" w:rsidRPr="23A1E809">
              <w:rPr>
                <w:i/>
                <w:iCs/>
                <w:color w:val="C04F4D"/>
                <w:sz w:val="16"/>
                <w:szCs w:val="16"/>
              </w:rPr>
              <w:t>2</w:t>
            </w:r>
            <w:r w:rsidR="58DABCB7" w:rsidRPr="23A1E809">
              <w:rPr>
                <w:i/>
                <w:iCs/>
                <w:color w:val="C04F4D"/>
                <w:sz w:val="16"/>
                <w:szCs w:val="16"/>
              </w:rPr>
              <w:t>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4BE3" w14:textId="7267411F" w:rsidR="1AFDE381" w:rsidRDefault="1AFDE381" w:rsidP="1AFDE381">
            <w:pPr>
              <w:rPr>
                <w:color w:val="FF0000"/>
              </w:rPr>
            </w:pPr>
          </w:p>
        </w:tc>
      </w:tr>
      <w:tr w:rsidR="6807EB96" w14:paraId="7E5425EB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A819" w14:textId="19DB2C5D" w:rsidR="17A846D8" w:rsidRDefault="5911CBAE" w:rsidP="6807EB96">
            <w:r w:rsidRPr="6E825401">
              <w:t>14. Vinculación a redes:</w:t>
            </w:r>
          </w:p>
          <w:p w14:paraId="6CF366E6" w14:textId="57D7A45F" w:rsidR="17A846D8" w:rsidRDefault="7818A213" w:rsidP="6E825401">
            <w:pPr>
              <w:rPr>
                <w:i/>
                <w:iCs/>
                <w:color w:val="C04F4D"/>
                <w:sz w:val="16"/>
                <w:szCs w:val="16"/>
              </w:rPr>
            </w:pPr>
            <w:r w:rsidRPr="6E825401">
              <w:rPr>
                <w:i/>
                <w:iCs/>
                <w:color w:val="C04F4D"/>
                <w:sz w:val="16"/>
                <w:szCs w:val="16"/>
              </w:rPr>
              <w:t>(enumere y describa las redes bibliotecarias o aliados estratégicos a las que está asociado o vinculado la biblioteca comunitaria, popular o itinerante ej, red latinoamericana de mediadores, red de mediadores, escuela de mediadores red de bibliotecas locales, etc. De lo contario escriba no aplica</w:t>
            </w:r>
            <w:r w:rsidR="5911CBAE" w:rsidRPr="6E825401">
              <w:rPr>
                <w:i/>
                <w:iCs/>
                <w:color w:val="C04F4D"/>
                <w:sz w:val="16"/>
                <w:szCs w:val="16"/>
              </w:rPr>
              <w:t>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D8FD" w14:textId="1FB24C4B" w:rsidR="6807EB96" w:rsidRDefault="6807EB96" w:rsidP="6807EB96">
            <w:pPr>
              <w:rPr>
                <w:color w:val="FF0000"/>
              </w:rPr>
            </w:pPr>
          </w:p>
        </w:tc>
      </w:tr>
      <w:tr w:rsidR="6807EB96" w14:paraId="00823581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4C09" w14:textId="75E21D38" w:rsidR="721131ED" w:rsidRDefault="721131ED" w:rsidP="6807EB96">
            <w:r w:rsidRPr="23A1E809">
              <w:t xml:space="preserve">15. Acceso a contenidos para la mediación </w:t>
            </w:r>
            <w:r w:rsidRPr="23A1E809">
              <w:rPr>
                <w:i/>
                <w:iCs/>
                <w:color w:val="C04F4D"/>
                <w:sz w:val="16"/>
                <w:szCs w:val="16"/>
              </w:rPr>
              <w:t xml:space="preserve">(describa las colecciones físicas, recursos digitales, producción propia, alianzas editoriales, etc. Para </w:t>
            </w:r>
            <w:r w:rsidR="5B1C0B58" w:rsidRPr="23A1E809">
              <w:rPr>
                <w:i/>
                <w:iCs/>
                <w:color w:val="C04F4D"/>
                <w:sz w:val="16"/>
                <w:szCs w:val="16"/>
              </w:rPr>
              <w:t>el</w:t>
            </w:r>
            <w:r w:rsidRPr="23A1E809">
              <w:rPr>
                <w:i/>
                <w:iCs/>
                <w:color w:val="C04F4D"/>
                <w:sz w:val="16"/>
                <w:szCs w:val="16"/>
              </w:rPr>
              <w:t xml:space="preserve"> funcionamiento normal</w:t>
            </w:r>
            <w:r w:rsidR="240D2FC1" w:rsidRPr="23A1E809">
              <w:rPr>
                <w:i/>
                <w:iCs/>
                <w:color w:val="C04F4D"/>
                <w:sz w:val="16"/>
                <w:szCs w:val="16"/>
              </w:rPr>
              <w:t xml:space="preserve"> de la biblioteca</w:t>
            </w:r>
            <w:r w:rsidRPr="23A1E809">
              <w:rPr>
                <w:i/>
                <w:iCs/>
                <w:color w:val="C04F4D"/>
                <w:sz w:val="16"/>
                <w:szCs w:val="16"/>
              </w:rPr>
              <w:t>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1084" w14:textId="10ADDECE" w:rsidR="6807EB96" w:rsidRDefault="6807EB96" w:rsidP="6807EB96">
            <w:pPr>
              <w:rPr>
                <w:color w:val="FF0000"/>
              </w:rPr>
            </w:pPr>
          </w:p>
        </w:tc>
      </w:tr>
      <w:tr w:rsidR="33C2997F" w14:paraId="42CEB3F7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4130" w14:textId="6EAB0E76" w:rsidR="33C2997F" w:rsidRDefault="22149A6F" w:rsidP="33C2997F">
            <w:r w:rsidRPr="6807EB96">
              <w:t>1</w:t>
            </w:r>
            <w:r w:rsidR="15BAC12F" w:rsidRPr="6807EB96">
              <w:t>6</w:t>
            </w:r>
            <w:r w:rsidRPr="6807EB96">
              <w:t xml:space="preserve">. </w:t>
            </w:r>
            <w:r w:rsidR="4932F841" w:rsidRPr="6807EB96">
              <w:t>Cronograma</w:t>
            </w:r>
          </w:p>
          <w:p w14:paraId="2E0ED556" w14:textId="6C72B669" w:rsidR="33C2997F" w:rsidRDefault="31447846" w:rsidP="1AFDE381">
            <w:pPr>
              <w:rPr>
                <w:i/>
                <w:iCs/>
                <w:color w:val="C0504D" w:themeColor="accent2"/>
                <w:sz w:val="16"/>
                <w:szCs w:val="16"/>
              </w:rPr>
            </w:pP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>(</w:t>
            </w:r>
            <w:r w:rsidR="76777C6D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enliste las </w:t>
            </w: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>actividades</w:t>
            </w:r>
            <w:r w:rsidR="63D6D277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que</w:t>
            </w: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realizará y sus fechas de ejecución, </w:t>
            </w:r>
            <w:r w:rsidR="475B5038"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también </w:t>
            </w:r>
            <w:r w:rsidR="2C494E92" w:rsidRPr="1AFDE381">
              <w:rPr>
                <w:i/>
                <w:iCs/>
                <w:color w:val="C0504D" w:themeColor="accent2"/>
                <w:sz w:val="16"/>
                <w:szCs w:val="16"/>
              </w:rPr>
              <w:t>puede incluir momentos de preparación o finalización del proyecto</w:t>
            </w: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>)</w:t>
            </w:r>
          </w:p>
          <w:p w14:paraId="3657D54D" w14:textId="24EBAE24" w:rsidR="33C2997F" w:rsidRDefault="738C3795" w:rsidP="1AFDE381">
            <w:pPr>
              <w:rPr>
                <w:i/>
                <w:iCs/>
                <w:color w:val="C0504D" w:themeColor="accent2"/>
                <w:sz w:val="16"/>
                <w:szCs w:val="16"/>
              </w:rPr>
            </w:pP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Si </w:t>
            </w:r>
            <w:r w:rsidR="49DA5FD1" w:rsidRPr="1AFDE381">
              <w:rPr>
                <w:i/>
                <w:iCs/>
                <w:color w:val="C0504D" w:themeColor="accent2"/>
                <w:sz w:val="16"/>
                <w:szCs w:val="16"/>
              </w:rPr>
              <w:t>la actividad dura varios días</w:t>
            </w: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>, escriba fecha en que empieza y la fecha en que termina.</w:t>
            </w:r>
          </w:p>
          <w:p w14:paraId="4BC705FF" w14:textId="7D5EE876" w:rsidR="33C2997F" w:rsidRDefault="738C3795" w:rsidP="1AFDE381">
            <w:pPr>
              <w:rPr>
                <w:i/>
                <w:iCs/>
                <w:color w:val="C0504D" w:themeColor="accent2"/>
                <w:sz w:val="16"/>
                <w:szCs w:val="16"/>
              </w:rPr>
            </w:pP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Si la actividad ocurre en un solo día, escriba la misma fecha </w:t>
            </w:r>
            <w:r w:rsidR="0886BDB9" w:rsidRPr="1AFDE381">
              <w:rPr>
                <w:i/>
                <w:iCs/>
                <w:color w:val="C0504D" w:themeColor="accent2"/>
                <w:sz w:val="16"/>
                <w:szCs w:val="16"/>
              </w:rPr>
              <w:t>en</w:t>
            </w: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 fecha de inicio y fecha final</w:t>
            </w:r>
            <w:r w:rsidR="07C439C8" w:rsidRPr="1AFDE381">
              <w:rPr>
                <w:i/>
                <w:iCs/>
                <w:color w:val="C0504D" w:themeColor="accent2"/>
                <w:sz w:val="16"/>
                <w:szCs w:val="16"/>
              </w:rPr>
              <w:t>)</w:t>
            </w:r>
          </w:p>
          <w:p w14:paraId="4CF5D1E0" w14:textId="331AA70E" w:rsidR="33C2997F" w:rsidRDefault="33C2997F" w:rsidP="33C2997F">
            <w:r w:rsidRPr="33C2997F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84DE" w14:textId="1E56BFB7" w:rsidR="1E87D307" w:rsidRDefault="1E87D307" w:rsidP="1AFDE381">
            <w:pPr>
              <w:rPr>
                <w:color w:val="FF0000"/>
              </w:rPr>
            </w:pPr>
            <w:r w:rsidRPr="1AFDE381">
              <w:rPr>
                <w:color w:val="FF0000"/>
              </w:rPr>
              <w:t>Tenga en cuenta</w:t>
            </w:r>
            <w:r w:rsidR="3E5911DD" w:rsidRPr="1AFDE381">
              <w:rPr>
                <w:color w:val="FF0000"/>
              </w:rPr>
              <w:t xml:space="preserve"> incluir</w:t>
            </w:r>
            <w:r w:rsidR="2326E215" w:rsidRPr="1AFDE381">
              <w:rPr>
                <w:color w:val="FF0000"/>
              </w:rPr>
              <w:t xml:space="preserve"> en el cronograma por separado cada una de las sesiones</w:t>
            </w:r>
            <w:r w:rsidRPr="1AFDE381">
              <w:rPr>
                <w:color w:val="FF0000"/>
              </w:rPr>
              <w:t xml:space="preserve">: </w:t>
            </w:r>
          </w:p>
          <w:p w14:paraId="18853E87" w14:textId="6ED35028" w:rsidR="33C2997F" w:rsidRDefault="1E87D307" w:rsidP="1AFDE381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  <w:r w:rsidRPr="1AFDE381">
              <w:rPr>
                <w:color w:val="FF0000"/>
              </w:rPr>
              <w:t xml:space="preserve">Público infantil: entre 4 y 6 sesiones. </w:t>
            </w:r>
          </w:p>
          <w:p w14:paraId="70E40E31" w14:textId="3C6DD507" w:rsidR="33C2997F" w:rsidRDefault="1E87D307" w:rsidP="1AFDE381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  <w:r w:rsidRPr="1AFDE381">
              <w:rPr>
                <w:color w:val="FF0000"/>
              </w:rPr>
              <w:t>Público juvenil y/o adulto: entre 6 y 8 sesiones.</w:t>
            </w:r>
          </w:p>
          <w:p w14:paraId="58AEA7CE" w14:textId="356768C0" w:rsidR="33C2997F" w:rsidRDefault="1638302F" w:rsidP="6807EB96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  <w:r w:rsidRPr="6807EB96">
              <w:rPr>
                <w:color w:val="FF0000"/>
              </w:rPr>
              <w:t>Fecha máxima</w:t>
            </w:r>
            <w:r w:rsidR="5276B6C9" w:rsidRPr="6807EB96">
              <w:rPr>
                <w:color w:val="FF0000"/>
              </w:rPr>
              <w:t xml:space="preserve"> para las sesiones</w:t>
            </w:r>
            <w:r w:rsidRPr="6807EB96">
              <w:rPr>
                <w:color w:val="FF0000"/>
              </w:rPr>
              <w:t>: 1/1</w:t>
            </w:r>
            <w:r w:rsidR="00CB6600">
              <w:rPr>
                <w:color w:val="FF0000"/>
              </w:rPr>
              <w:t>1</w:t>
            </w:r>
            <w:r w:rsidRPr="6807EB96">
              <w:rPr>
                <w:color w:val="FF0000"/>
              </w:rPr>
              <w:t>/2026</w:t>
            </w:r>
          </w:p>
          <w:tbl>
            <w:tblPr>
              <w:tblW w:w="6960" w:type="dxa"/>
              <w:tblLook w:val="0600" w:firstRow="0" w:lastRow="0" w:firstColumn="0" w:lastColumn="0" w:noHBand="1" w:noVBand="1"/>
            </w:tblPr>
            <w:tblGrid>
              <w:gridCol w:w="4305"/>
              <w:gridCol w:w="1350"/>
              <w:gridCol w:w="1305"/>
            </w:tblGrid>
            <w:tr w:rsidR="33C2997F" w14:paraId="049E9385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F7B0A06" w14:textId="247441B9" w:rsidR="33C2997F" w:rsidRDefault="738C3795" w:rsidP="1AFDE381">
                  <w:pPr>
                    <w:jc w:val="center"/>
                    <w:rPr>
                      <w:b/>
                      <w:bCs/>
                    </w:rPr>
                  </w:pPr>
                  <w:r w:rsidRPr="1AFDE381">
                    <w:rPr>
                      <w:b/>
                      <w:bCs/>
                    </w:rPr>
                    <w:t>Actividad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C2364B6" w14:textId="084EC56B" w:rsidR="33C2997F" w:rsidRDefault="738C3795" w:rsidP="1AFDE381">
                  <w:pPr>
                    <w:jc w:val="center"/>
                    <w:rPr>
                      <w:b/>
                      <w:bCs/>
                    </w:rPr>
                  </w:pPr>
                  <w:r w:rsidRPr="1AFDE381">
                    <w:rPr>
                      <w:b/>
                      <w:bCs/>
                    </w:rPr>
                    <w:t xml:space="preserve">Fecha de inicio 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4FC5823" w14:textId="457F33B3" w:rsidR="33C2997F" w:rsidRDefault="738C3795" w:rsidP="1AFDE381">
                  <w:pPr>
                    <w:jc w:val="center"/>
                    <w:rPr>
                      <w:b/>
                      <w:bCs/>
                    </w:rPr>
                  </w:pPr>
                  <w:r w:rsidRPr="1AFDE381">
                    <w:rPr>
                      <w:b/>
                      <w:bCs/>
                    </w:rPr>
                    <w:t>Fecha Final</w:t>
                  </w:r>
                </w:p>
              </w:tc>
            </w:tr>
            <w:tr w:rsidR="33C2997F" w14:paraId="587D3DE1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EA1D1D" w14:textId="29FBDD2B" w:rsidR="33C2997F" w:rsidRDefault="33C2997F" w:rsidP="33C2997F">
                  <w:r w:rsidRPr="33C2997F">
                    <w:rPr>
                      <w:color w:val="F79646" w:themeColor="accent6"/>
                    </w:rPr>
                    <w:t>Ejemplo:</w:t>
                  </w:r>
                </w:p>
                <w:p w14:paraId="65956F6A" w14:textId="04D0F072" w:rsidR="33C2997F" w:rsidRDefault="33C2997F" w:rsidP="33C2997F">
                  <w:r w:rsidRPr="33C2997F">
                    <w:rPr>
                      <w:color w:val="F79646" w:themeColor="accent6"/>
                    </w:rPr>
                    <w:t>Convocatoria de público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90F0D6" w14:textId="5AC6D832" w:rsidR="33C2997F" w:rsidRDefault="33C2997F" w:rsidP="33C2997F">
                  <w:r w:rsidRPr="33C2997F">
                    <w:t>1/08/2026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A14D3D" w14:textId="1BED40BA" w:rsidR="33C2997F" w:rsidRDefault="33C2997F" w:rsidP="33C2997F">
                  <w:r w:rsidRPr="33C2997F">
                    <w:t>10/08/2026</w:t>
                  </w:r>
                </w:p>
              </w:tc>
            </w:tr>
            <w:tr w:rsidR="33C2997F" w14:paraId="7230A33D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A722A2" w14:textId="54468B12" w:rsidR="3D151CE7" w:rsidRDefault="3D151CE7" w:rsidP="1AFDE381">
                  <w:pPr>
                    <w:rPr>
                      <w:color w:val="F79546"/>
                    </w:rPr>
                  </w:pPr>
                  <w:r w:rsidRPr="1AFDE381">
                    <w:rPr>
                      <w:color w:val="F79546"/>
                    </w:rPr>
                    <w:t>Ejemplo:</w:t>
                  </w:r>
                </w:p>
                <w:p w14:paraId="2191A5F9" w14:textId="783AEFFE" w:rsidR="33C2997F" w:rsidRDefault="4829BF5B" w:rsidP="53CD30A9">
                  <w:pPr>
                    <w:rPr>
                      <w:color w:val="F79546"/>
                    </w:rPr>
                  </w:pPr>
                  <w:r w:rsidRPr="53CD30A9">
                    <w:rPr>
                      <w:color w:val="F79546"/>
                    </w:rPr>
                    <w:t>Sesión 1: lectura de</w:t>
                  </w:r>
                  <w:r w:rsidR="718D8831" w:rsidRPr="53CD30A9">
                    <w:rPr>
                      <w:color w:val="F79546"/>
                    </w:rPr>
                    <w:t>l primer relato y escritura de un recuerdo asociado</w:t>
                  </w:r>
                </w:p>
                <w:p w14:paraId="59B2EAB6" w14:textId="237412EA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D05FF8" w14:textId="3716F3A7" w:rsidR="33C2997F" w:rsidRDefault="33C2997F" w:rsidP="33C2997F">
                  <w:r w:rsidRPr="33C2997F">
                    <w:t>14/08/2026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41564" w14:textId="468885EA" w:rsidR="33C2997F" w:rsidRDefault="33C2997F" w:rsidP="33C2997F">
                  <w:r w:rsidRPr="33C2997F">
                    <w:t>14/08/2026</w:t>
                  </w:r>
                </w:p>
              </w:tc>
            </w:tr>
            <w:tr w:rsidR="33C2997F" w14:paraId="20305684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52366C" w14:textId="7447350C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A480E1" w14:textId="33ECE2BD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DE3FC4" w14:textId="132B9889" w:rsidR="33C2997F" w:rsidRDefault="33C2997F" w:rsidP="33C2997F">
                  <w:r w:rsidRPr="33C2997F">
                    <w:t xml:space="preserve"> </w:t>
                  </w:r>
                </w:p>
              </w:tc>
            </w:tr>
            <w:tr w:rsidR="33C2997F" w14:paraId="3EA65784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73FAFF" w14:textId="41FECE7F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E7BCD5" w14:textId="5E1B0303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871E7" w14:textId="03217939" w:rsidR="33C2997F" w:rsidRDefault="33C2997F" w:rsidP="33C2997F">
                  <w:r w:rsidRPr="33C2997F">
                    <w:t xml:space="preserve"> </w:t>
                  </w:r>
                </w:p>
              </w:tc>
            </w:tr>
            <w:tr w:rsidR="33C2997F" w14:paraId="2052BDFC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568896" w14:textId="4662BAF8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C22549" w14:textId="5B19AD69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4B6DB9" w14:textId="52CEA1BF" w:rsidR="33C2997F" w:rsidRDefault="33C2997F" w:rsidP="33C2997F">
                  <w:r w:rsidRPr="33C2997F">
                    <w:t xml:space="preserve"> </w:t>
                  </w:r>
                </w:p>
              </w:tc>
            </w:tr>
            <w:tr w:rsidR="33C2997F" w14:paraId="3118BDDF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F39775" w14:textId="33A70AC6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5447EF" w14:textId="256CA86B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2534DF" w14:textId="0002C2D8" w:rsidR="33C2997F" w:rsidRDefault="33C2997F" w:rsidP="33C2997F">
                  <w:r w:rsidRPr="33C2997F">
                    <w:t xml:space="preserve"> </w:t>
                  </w:r>
                </w:p>
              </w:tc>
            </w:tr>
            <w:tr w:rsidR="33C2997F" w14:paraId="467DDED4" w14:textId="77777777" w:rsidTr="1AFDE381">
              <w:trPr>
                <w:trHeight w:val="300"/>
              </w:trPr>
              <w:tc>
                <w:tcPr>
                  <w:tcW w:w="4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FD0570" w14:textId="2838A4A9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2D92BB" w14:textId="7B9788A9" w:rsidR="33C2997F" w:rsidRDefault="33C2997F" w:rsidP="33C2997F">
                  <w:r w:rsidRPr="33C2997F">
                    <w:t xml:space="preserve"> 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4001FF" w14:textId="0F83BAB5" w:rsidR="33C2997F" w:rsidRDefault="33C2997F" w:rsidP="33C2997F">
                  <w:r w:rsidRPr="33C2997F">
                    <w:t xml:space="preserve"> </w:t>
                  </w:r>
                </w:p>
              </w:tc>
            </w:tr>
          </w:tbl>
          <w:p w14:paraId="58037386" w14:textId="0607F5F8" w:rsidR="33C2997F" w:rsidRDefault="738C3795" w:rsidP="1AFDE381">
            <w:r w:rsidRPr="1AFDE381">
              <w:t xml:space="preserve"> </w:t>
            </w:r>
          </w:p>
        </w:tc>
      </w:tr>
      <w:tr w:rsidR="33C2997F" w14:paraId="7DCF0EAD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DC34" w14:textId="542CD10C" w:rsidR="33C2997F" w:rsidRDefault="4510DBA8" w:rsidP="1AFDE381">
            <w:r w:rsidRPr="6807EB96">
              <w:t xml:space="preserve">17. </w:t>
            </w:r>
            <w:r w:rsidR="4932F841" w:rsidRPr="6807EB96">
              <w:t xml:space="preserve">Presupuesto </w:t>
            </w:r>
          </w:p>
          <w:p w14:paraId="34DED1F5" w14:textId="7E461169" w:rsidR="33C2997F" w:rsidRDefault="738C3795" w:rsidP="1AFDE381">
            <w:pPr>
              <w:rPr>
                <w:i/>
                <w:iCs/>
                <w:sz w:val="16"/>
                <w:szCs w:val="16"/>
              </w:rPr>
            </w:pP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(Describa como </w:t>
            </w:r>
            <w:r w:rsidR="58DB1FEB" w:rsidRPr="1AFDE381">
              <w:rPr>
                <w:i/>
                <w:iCs/>
                <w:color w:val="C0504D" w:themeColor="accent2"/>
                <w:sz w:val="16"/>
                <w:szCs w:val="16"/>
              </w:rPr>
              <w:t>distribuirá e</w:t>
            </w:r>
            <w:r w:rsidRPr="1AFDE381">
              <w:rPr>
                <w:i/>
                <w:iCs/>
                <w:color w:val="C0504D" w:themeColor="accent2"/>
                <w:sz w:val="16"/>
                <w:szCs w:val="16"/>
              </w:rPr>
              <w:t xml:space="preserve">l recurso para la realización del </w:t>
            </w:r>
            <w:r w:rsidR="1EE4EC70" w:rsidRPr="1AFDE381">
              <w:rPr>
                <w:i/>
                <w:iCs/>
                <w:color w:val="C0504D" w:themeColor="accent2"/>
                <w:sz w:val="16"/>
                <w:szCs w:val="16"/>
              </w:rPr>
              <w:t>proyecto)</w:t>
            </w:r>
            <w:r w:rsidR="33C2997F">
              <w:br/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FEC3" w14:textId="6B8FA940" w:rsidR="33C2997F" w:rsidRDefault="7DE54947" w:rsidP="33C2997F">
            <w:r w:rsidRPr="1AFDE381">
              <w:rPr>
                <w:color w:val="FF0000"/>
              </w:rPr>
              <w:t>Tenga en cuenta la información en la invitación sectorial numeral 5.</w:t>
            </w:r>
            <w:r w:rsidR="003E27E9">
              <w:rPr>
                <w:color w:val="FF0000"/>
              </w:rPr>
              <w:t>6</w:t>
            </w:r>
            <w:r w:rsidR="0072410F">
              <w:rPr>
                <w:color w:val="FF0000"/>
              </w:rPr>
              <w:t>.</w:t>
            </w:r>
            <w:r w:rsidRPr="1AFDE381">
              <w:rPr>
                <w:color w:val="FF0000"/>
              </w:rPr>
              <w:t xml:space="preserve"> y 5.</w:t>
            </w:r>
            <w:r w:rsidR="0072410F">
              <w:rPr>
                <w:color w:val="FF0000"/>
              </w:rPr>
              <w:t>7</w:t>
            </w:r>
            <w:r w:rsidRPr="1AFDE381">
              <w:rPr>
                <w:color w:val="FF0000"/>
              </w:rPr>
              <w:t>.</w:t>
            </w:r>
            <w:r w:rsidR="1C9D26F3" w:rsidRPr="1AFDE381">
              <w:rPr>
                <w:color w:val="FF0000"/>
              </w:rPr>
              <w:t xml:space="preserve"> e incluya o elimine las filas que sean necesarias.</w:t>
            </w:r>
          </w:p>
          <w:tbl>
            <w:tblPr>
              <w:tblW w:w="0" w:type="auto"/>
              <w:tblLook w:val="0600" w:firstRow="0" w:lastRow="0" w:firstColumn="0" w:lastColumn="0" w:noHBand="1" w:noVBand="1"/>
            </w:tblPr>
            <w:tblGrid>
              <w:gridCol w:w="1740"/>
              <w:gridCol w:w="1740"/>
              <w:gridCol w:w="1740"/>
              <w:gridCol w:w="1740"/>
            </w:tblGrid>
            <w:tr w:rsidR="33C2997F" w14:paraId="701C7AB3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413A306" w14:textId="6A1FFB0C" w:rsidR="33C2997F" w:rsidRDefault="738C3795" w:rsidP="1AFDE381">
                  <w:pPr>
                    <w:jc w:val="center"/>
                  </w:pPr>
                  <w:r w:rsidRPr="1AFDE381">
                    <w:rPr>
                      <w:b/>
                      <w:bCs/>
                    </w:rPr>
                    <w:t>Recurso</w:t>
                  </w:r>
                  <w:r w:rsidRPr="1AFDE381"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14:paraId="6120E13E" w14:textId="57DF7063" w:rsidR="33C2997F" w:rsidRDefault="738C3795" w:rsidP="1AFDE381">
                  <w:pPr>
                    <w:jc w:val="center"/>
                  </w:pPr>
                  <w:r w:rsidRPr="1AFDE381">
                    <w:rPr>
                      <w:i/>
                      <w:iCs/>
                      <w:sz w:val="16"/>
                      <w:szCs w:val="16"/>
                    </w:rPr>
                    <w:t>(todo</w:t>
                  </w:r>
                  <w:r w:rsidR="7FD38D56" w:rsidRPr="1AFDE381">
                    <w:rPr>
                      <w:i/>
                      <w:iCs/>
                      <w:sz w:val="16"/>
                      <w:szCs w:val="16"/>
                    </w:rPr>
                    <w:t xml:space="preserve"> lo</w:t>
                  </w:r>
                  <w:r w:rsidRPr="1AFDE381">
                    <w:rPr>
                      <w:i/>
                      <w:iCs/>
                      <w:sz w:val="16"/>
                      <w:szCs w:val="16"/>
                    </w:rPr>
                    <w:t xml:space="preserve"> necesario</w:t>
                  </w:r>
                </w:p>
                <w:p w14:paraId="57507A55" w14:textId="013EBC4E" w:rsidR="33C2997F" w:rsidRDefault="738C3795" w:rsidP="1AFDE381">
                  <w:pPr>
                    <w:jc w:val="center"/>
                  </w:pPr>
                  <w:r w:rsidRPr="3C9AB932">
                    <w:rPr>
                      <w:i/>
                      <w:iCs/>
                      <w:sz w:val="16"/>
                      <w:szCs w:val="16"/>
                    </w:rPr>
                    <w:t>para realizar las actividades)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71B6008" w14:textId="6036A3D2" w:rsidR="33C2997F" w:rsidRDefault="6EC53042" w:rsidP="5880DCB4">
                  <w:pPr>
                    <w:jc w:val="center"/>
                    <w:rPr>
                      <w:b/>
                      <w:bCs/>
                    </w:rPr>
                  </w:pPr>
                  <w:r w:rsidRPr="5880DCB4">
                    <w:rPr>
                      <w:b/>
                      <w:bCs/>
                    </w:rPr>
                    <w:t>Cantidad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4FAD06C" w14:textId="04FBB426" w:rsidR="33C2997F" w:rsidRDefault="738C3795" w:rsidP="1AFDE381">
                  <w:pPr>
                    <w:jc w:val="center"/>
                  </w:pPr>
                  <w:r w:rsidRPr="1AFDE381">
                    <w:rPr>
                      <w:b/>
                      <w:bCs/>
                    </w:rPr>
                    <w:t>Valor unitario</w:t>
                  </w:r>
                  <w:r w:rsidRPr="1AFDE381">
                    <w:t xml:space="preserve"> </w:t>
                  </w:r>
                  <w:r w:rsidRPr="1AFDE381">
                    <w:rPr>
                      <w:i/>
                      <w:iCs/>
                      <w:sz w:val="16"/>
                      <w:szCs w:val="16"/>
                    </w:rPr>
                    <w:t xml:space="preserve">(solo escriba el valor en números de los gastos que va a cargar a convocatoria (del dinero que se otorga). Para todo lo demás escriba </w:t>
                  </w:r>
                  <w:r w:rsidRPr="1AFDE381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</w:t>
                  </w:r>
                  <w:r w:rsidRPr="1AFDE381"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7E77EB3" w14:textId="7D214FEC" w:rsidR="33C2997F" w:rsidRDefault="738C3795" w:rsidP="1AFDE381">
                  <w:pPr>
                    <w:jc w:val="center"/>
                    <w:rPr>
                      <w:b/>
                      <w:bCs/>
                    </w:rPr>
                  </w:pPr>
                  <w:r w:rsidRPr="1AFDE381">
                    <w:rPr>
                      <w:b/>
                      <w:bCs/>
                    </w:rPr>
                    <w:t>Valor Total</w:t>
                  </w:r>
                </w:p>
              </w:tc>
            </w:tr>
            <w:tr w:rsidR="33C2997F" w14:paraId="63F5FBCA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1A74003" w14:textId="5F8FCDF1" w:rsidR="0F7D5506" w:rsidRDefault="0F7D5506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Ejemplo</w:t>
                  </w:r>
                  <w:r w:rsidR="50BF737D" w:rsidRPr="1AFDE381">
                    <w:rPr>
                      <w:color w:val="E36C0A" w:themeColor="accent6" w:themeShade="BF"/>
                      <w:sz w:val="16"/>
                      <w:szCs w:val="16"/>
                    </w:rPr>
                    <w:t>:</w:t>
                  </w:r>
                </w:p>
                <w:p w14:paraId="24AD2389" w14:textId="6FCA3565" w:rsidR="33C2997F" w:rsidRDefault="0F7D5506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 xml:space="preserve">Honorarios </w:t>
                  </w:r>
                  <w:r w:rsidR="79652311" w:rsidRPr="1AFDE381">
                    <w:rPr>
                      <w:color w:val="E36C0A" w:themeColor="accent6" w:themeShade="BF"/>
                      <w:sz w:val="16"/>
                      <w:szCs w:val="16"/>
                    </w:rPr>
                    <w:t xml:space="preserve">del </w:t>
                  </w: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mediador de lectura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958932" w14:textId="76472AD2" w:rsidR="33C2997F" w:rsidRDefault="0F7D5506" w:rsidP="1AFDE381"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2 meses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236E7AE" w14:textId="38E561E5" w:rsidR="33C2997F" w:rsidRDefault="0F7D5506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2.0000.000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8D44744" w14:textId="402CC994" w:rsidR="33C2997F" w:rsidRDefault="0F7D5506" w:rsidP="1AFDE381"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4.000.000</w:t>
                  </w:r>
                  <w:r w:rsidR="738C3795" w:rsidRPr="1AFDE381">
                    <w:rPr>
                      <w:color w:val="E36C0A" w:themeColor="accent6" w:themeShade="BF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33C2997F" w14:paraId="77E0D7E8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7812D8C" w14:textId="50B2ED58" w:rsidR="33C2997F" w:rsidRDefault="1BE1DFE8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Ejemplo:</w:t>
                  </w:r>
                </w:p>
                <w:p w14:paraId="085A522E" w14:textId="7F6C5512" w:rsidR="33C2997F" w:rsidRDefault="120B0E81" w:rsidP="1AFDE381"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Refrigerios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352C1E" w14:textId="1D7E50BA" w:rsidR="33C2997F" w:rsidRDefault="120B0E81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 xml:space="preserve">12 </w:t>
                  </w:r>
                  <w:r w:rsidR="2A7DF8C3" w:rsidRPr="1AFDE381">
                    <w:rPr>
                      <w:color w:val="E36C0A" w:themeColor="accent6" w:themeShade="BF"/>
                      <w:sz w:val="16"/>
                      <w:szCs w:val="16"/>
                    </w:rPr>
                    <w:t xml:space="preserve">personas en </w:t>
                  </w: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6 sesiones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7C4F852" w14:textId="0FF336E2" w:rsidR="33C2997F" w:rsidRDefault="120B0E81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15.000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8DF09C4" w14:textId="39FE8D3B" w:rsidR="33C2997F" w:rsidRDefault="120B0E81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1.080.000</w:t>
                  </w:r>
                </w:p>
              </w:tc>
            </w:tr>
            <w:tr w:rsidR="33C2997F" w14:paraId="22E6E922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A7E992C" w14:textId="1FDF0BBB" w:rsidR="0E51BAB0" w:rsidRDefault="0E51BAB0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Ejemplo:</w:t>
                  </w:r>
                </w:p>
                <w:p w14:paraId="5AE37037" w14:textId="51E36AD6" w:rsidR="33C2997F" w:rsidRDefault="738C3795" w:rsidP="1AFDE381"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Tallerista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2912C7D" w14:textId="0660BDEB" w:rsidR="33C2997F" w:rsidRDefault="3758A086" w:rsidP="1AFDE381"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2</w:t>
                  </w:r>
                  <w:r w:rsidR="738C3795" w:rsidRPr="1AFDE381">
                    <w:rPr>
                      <w:color w:val="E36C0A" w:themeColor="accent6" w:themeShade="BF"/>
                      <w:sz w:val="16"/>
                      <w:szCs w:val="16"/>
                    </w:rPr>
                    <w:t xml:space="preserve"> sesiones 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D09CA6" w14:textId="76C2FCE4" w:rsidR="33C2997F" w:rsidRDefault="750A9497" w:rsidP="1AFDE381">
                  <w:pPr>
                    <w:rPr>
                      <w:color w:val="E36C0A" w:themeColor="accent6" w:themeShade="BF"/>
                      <w:sz w:val="16"/>
                      <w:szCs w:val="16"/>
                    </w:rPr>
                  </w:pPr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2</w:t>
                  </w:r>
                  <w:r w:rsidR="738C3795" w:rsidRPr="1AFDE381">
                    <w:rPr>
                      <w:color w:val="E36C0A" w:themeColor="accent6" w:themeShade="BF"/>
                      <w:sz w:val="16"/>
                      <w:szCs w:val="16"/>
                    </w:rPr>
                    <w:t xml:space="preserve">00.000 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D7B7B7F" w14:textId="52D4FCA0" w:rsidR="33C2997F" w:rsidRDefault="69CCBA31" w:rsidP="1AFDE381">
                  <w:r w:rsidRPr="1AFDE381">
                    <w:rPr>
                      <w:color w:val="E36C0A" w:themeColor="accent6" w:themeShade="BF"/>
                      <w:sz w:val="16"/>
                      <w:szCs w:val="16"/>
                    </w:rPr>
                    <w:t>4</w:t>
                  </w:r>
                  <w:r w:rsidR="738C3795" w:rsidRPr="1AFDE381">
                    <w:rPr>
                      <w:color w:val="E36C0A" w:themeColor="accent6" w:themeShade="BF"/>
                      <w:sz w:val="16"/>
                      <w:szCs w:val="16"/>
                    </w:rPr>
                    <w:t>00.000</w:t>
                  </w:r>
                </w:p>
              </w:tc>
            </w:tr>
            <w:tr w:rsidR="1AFDE381" w14:paraId="2B678A07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821F9AD" w14:textId="63B6E1F2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E76D7C" w14:textId="11E823DC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D4CD762" w14:textId="0766516C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AA58C4A" w14:textId="22E447CC" w:rsidR="1AFDE381" w:rsidRDefault="1AFDE381" w:rsidP="1AFDE381"/>
              </w:tc>
            </w:tr>
            <w:tr w:rsidR="1AFDE381" w14:paraId="1DF94249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E3B91D4" w14:textId="28C70B04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B29291C" w14:textId="7CBCAE37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BC14421" w14:textId="765088FD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977F248" w14:textId="1E9BA79E" w:rsidR="1AFDE381" w:rsidRDefault="1AFDE381" w:rsidP="1AFDE381"/>
              </w:tc>
            </w:tr>
            <w:tr w:rsidR="1AFDE381" w14:paraId="7345AC4D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310536" w14:textId="34353106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48AB679" w14:textId="6E68AB46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516585E" w14:textId="2D96935F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887598D" w14:textId="512C1058" w:rsidR="1AFDE381" w:rsidRDefault="1AFDE381" w:rsidP="1AFDE381"/>
              </w:tc>
            </w:tr>
            <w:tr w:rsidR="1AFDE381" w14:paraId="5F0795EB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5287DFA" w14:textId="1C468DE4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B7208D9" w14:textId="7046A9BE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7276CD7" w14:textId="36DAF5E9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5CCC3C6" w14:textId="3275A017" w:rsidR="1AFDE381" w:rsidRDefault="1AFDE381" w:rsidP="1AFDE381"/>
              </w:tc>
            </w:tr>
            <w:tr w:rsidR="1AFDE381" w14:paraId="57302CC6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951BF38" w14:textId="607F941E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23871D4" w14:textId="7250FC76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8891CA9" w14:textId="4E1E0E59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1FCFC3D" w14:textId="3FF85B72" w:rsidR="1AFDE381" w:rsidRDefault="1AFDE381" w:rsidP="1AFDE381"/>
              </w:tc>
            </w:tr>
            <w:tr w:rsidR="1AFDE381" w14:paraId="385EA78D" w14:textId="77777777" w:rsidTr="3C9AB932">
              <w:trPr>
                <w:trHeight w:val="270"/>
              </w:trPr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5EE2370" w14:textId="6AEEB04C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1716125" w14:textId="53EC2DE6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89144D" w14:textId="4E2A8690" w:rsidR="1AFDE381" w:rsidRDefault="1AFDE381" w:rsidP="1AFDE381"/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366CE02" w14:textId="55D68948" w:rsidR="1AFDE381" w:rsidRDefault="1AFDE381" w:rsidP="1AFDE381"/>
              </w:tc>
            </w:tr>
            <w:tr w:rsidR="33C2997F" w14:paraId="3A916E15" w14:textId="77777777" w:rsidTr="3C9AB932">
              <w:trPr>
                <w:trHeight w:val="270"/>
              </w:trPr>
              <w:tc>
                <w:tcPr>
                  <w:tcW w:w="5220" w:type="dxa"/>
                  <w:gridSpan w:val="3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E76E13" w14:textId="0474C300" w:rsidR="4B5A6672" w:rsidRDefault="4B5A6672" w:rsidP="1AFDE381">
                  <w:pPr>
                    <w:jc w:val="center"/>
                    <w:rPr>
                      <w:b/>
                      <w:bCs/>
                    </w:rPr>
                  </w:pPr>
                  <w:r w:rsidRPr="1AFDE381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7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DD9C3" w:themeFill="background2" w:themeFillShade="E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66DFE0" w14:textId="5F02E68D" w:rsidR="33C2997F" w:rsidRDefault="738C3795" w:rsidP="1AFDE381">
                  <w:pPr>
                    <w:rPr>
                      <w:b/>
                      <w:bCs/>
                    </w:rPr>
                  </w:pPr>
                  <w:r w:rsidRPr="1AFDE381">
                    <w:rPr>
                      <w:b/>
                      <w:bCs/>
                    </w:rPr>
                    <w:t xml:space="preserve"> </w:t>
                  </w:r>
                  <w:r w:rsidR="7973BF84" w:rsidRPr="1AFDE381">
                    <w:rPr>
                      <w:b/>
                      <w:bCs/>
                    </w:rPr>
                    <w:t>$7.000.000</w:t>
                  </w:r>
                </w:p>
              </w:tc>
            </w:tr>
          </w:tbl>
          <w:p w14:paraId="4EC68B34" w14:textId="2AFC820B" w:rsidR="33C2997F" w:rsidRDefault="33C2997F" w:rsidP="33C2997F"/>
        </w:tc>
      </w:tr>
      <w:tr w:rsidR="33C2997F" w14:paraId="10E2162C" w14:textId="77777777" w:rsidTr="6E825401">
        <w:trPr>
          <w:trHeight w:val="675"/>
        </w:trPr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C691" w14:textId="3602C8DD" w:rsidR="33C2997F" w:rsidRDefault="48FF8F5C" w:rsidP="33C2997F">
            <w:r w:rsidRPr="6807EB96">
              <w:t xml:space="preserve">18. </w:t>
            </w:r>
            <w:r w:rsidR="729654E1" w:rsidRPr="6807EB96">
              <w:t>Resultados esperados:</w:t>
            </w:r>
          </w:p>
          <w:p w14:paraId="73AF03BD" w14:textId="7C7DA31F" w:rsidR="33C2997F" w:rsidRDefault="7012E79F" w:rsidP="6E825401">
            <w:pPr>
              <w:rPr>
                <w:i/>
                <w:iCs/>
                <w:color w:val="C0504D" w:themeColor="accent2"/>
                <w:sz w:val="16"/>
                <w:szCs w:val="16"/>
              </w:rPr>
            </w:pPr>
            <w:r w:rsidRPr="6E825401">
              <w:rPr>
                <w:i/>
                <w:iCs/>
                <w:color w:val="C04F4D"/>
                <w:sz w:val="16"/>
                <w:szCs w:val="16"/>
              </w:rPr>
              <w:t>(</w:t>
            </w:r>
            <w:r w:rsidR="61014D16" w:rsidRPr="6E825401">
              <w:rPr>
                <w:i/>
                <w:iCs/>
                <w:color w:val="C04F4D"/>
                <w:sz w:val="16"/>
                <w:szCs w:val="16"/>
              </w:rPr>
              <w:t>d</w:t>
            </w:r>
            <w:r w:rsidRPr="6E825401">
              <w:rPr>
                <w:i/>
                <w:iCs/>
                <w:color w:val="C04F4D"/>
                <w:sz w:val="16"/>
                <w:szCs w:val="16"/>
              </w:rPr>
              <w:t xml:space="preserve">escriba </w:t>
            </w:r>
            <w:r w:rsidR="16895C86" w:rsidRPr="6E825401">
              <w:rPr>
                <w:i/>
                <w:iCs/>
                <w:color w:val="C04F4D"/>
                <w:sz w:val="16"/>
                <w:szCs w:val="16"/>
              </w:rPr>
              <w:t xml:space="preserve">cómo </w:t>
            </w:r>
            <w:r w:rsidRPr="6E825401">
              <w:rPr>
                <w:i/>
                <w:iCs/>
                <w:color w:val="C04F4D"/>
                <w:sz w:val="16"/>
                <w:szCs w:val="16"/>
              </w:rPr>
              <w:t>los impactos esperados</w:t>
            </w:r>
            <w:r w:rsidR="08BDED32" w:rsidRPr="6E825401">
              <w:rPr>
                <w:i/>
                <w:iCs/>
                <w:color w:val="C04F4D"/>
                <w:sz w:val="16"/>
                <w:szCs w:val="16"/>
              </w:rPr>
              <w:t xml:space="preserve"> están relacionados con el objetivo del proyecto enunciado en el numeral 7 de este formato</w:t>
            </w:r>
            <w:r w:rsidRPr="6E825401">
              <w:rPr>
                <w:i/>
                <w:iCs/>
                <w:color w:val="C04F4D"/>
                <w:sz w:val="16"/>
                <w:szCs w:val="16"/>
              </w:rPr>
              <w:t>)</w:t>
            </w:r>
          </w:p>
        </w:tc>
        <w:tc>
          <w:tcPr>
            <w:tcW w:w="7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17E5" w14:textId="52956662" w:rsidR="33C2997F" w:rsidRDefault="33C2997F" w:rsidP="33C2997F">
            <w:r w:rsidRPr="33C2997F">
              <w:t xml:space="preserve"> </w:t>
            </w:r>
          </w:p>
        </w:tc>
      </w:tr>
    </w:tbl>
    <w:p w14:paraId="00000002" w14:textId="3FD9A475" w:rsidR="00D21B63" w:rsidRDefault="00D21B63"/>
    <w:p w14:paraId="00000059" w14:textId="77777777" w:rsidR="00D21B63" w:rsidRDefault="00D21B63"/>
    <w:p w14:paraId="0000005A" w14:textId="77777777" w:rsidR="00D21B63" w:rsidRDefault="00D21B63"/>
    <w:sectPr w:rsidR="00D21B63">
      <w:headerReference w:type="default" r:id="rId10"/>
      <w:footerReference w:type="default" r:id="rId11"/>
      <w:pgSz w:w="11909" w:h="16834"/>
      <w:pgMar w:top="1843" w:right="1440" w:bottom="184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460C" w14:textId="77777777" w:rsidR="0003065C" w:rsidRDefault="0003065C">
      <w:pPr>
        <w:spacing w:line="240" w:lineRule="auto"/>
      </w:pPr>
      <w:r>
        <w:separator/>
      </w:r>
    </w:p>
  </w:endnote>
  <w:endnote w:type="continuationSeparator" w:id="0">
    <w:p w14:paraId="2B3555BE" w14:textId="77777777" w:rsidR="0003065C" w:rsidRDefault="00030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ltra">
    <w:charset w:val="00"/>
    <w:family w:val="auto"/>
    <w:pitch w:val="default"/>
    <w:embedRegular r:id="rId1" w:fontKey="{DCFCE798-B208-0941-8109-09C30AFFBBD5}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C" w14:textId="73AC9915" w:rsidR="00D21B63" w:rsidRDefault="14BD1C10" w:rsidP="794109BE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1FBA4" wp14:editId="2085913A">
          <wp:simplePos x="0" y="0"/>
          <wp:positionH relativeFrom="column">
            <wp:posOffset>-657225</wp:posOffset>
          </wp:positionH>
          <wp:positionV relativeFrom="paragraph">
            <wp:posOffset>-466725</wp:posOffset>
          </wp:positionV>
          <wp:extent cx="6972300" cy="1134600"/>
          <wp:effectExtent l="0" t="0" r="0" b="0"/>
          <wp:wrapNone/>
          <wp:docPr id="126664615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46154" name="Picture 1266646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13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E993" w14:textId="77777777" w:rsidR="0003065C" w:rsidRDefault="0003065C">
      <w:pPr>
        <w:spacing w:line="240" w:lineRule="auto"/>
      </w:pPr>
      <w:r>
        <w:separator/>
      </w:r>
    </w:p>
  </w:footnote>
  <w:footnote w:type="continuationSeparator" w:id="0">
    <w:p w14:paraId="219C0EFB" w14:textId="77777777" w:rsidR="0003065C" w:rsidRDefault="000306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B" w14:textId="7FA1939A" w:rsidR="00D21B63" w:rsidRDefault="7BAA5046" w:rsidP="7BAA5046">
    <w:r>
      <w:rPr>
        <w:noProof/>
      </w:rPr>
      <w:drawing>
        <wp:anchor distT="0" distB="0" distL="114300" distR="114300" simplePos="0" relativeHeight="251657216" behindDoc="0" locked="0" layoutInCell="1" allowOverlap="1" wp14:anchorId="1BEC85CB" wp14:editId="0250BB17">
          <wp:simplePos x="0" y="0"/>
          <wp:positionH relativeFrom="column">
            <wp:posOffset>-285750</wp:posOffset>
          </wp:positionH>
          <wp:positionV relativeFrom="paragraph">
            <wp:posOffset>-514350</wp:posOffset>
          </wp:positionV>
          <wp:extent cx="6629400" cy="1114031"/>
          <wp:effectExtent l="0" t="0" r="0" b="0"/>
          <wp:wrapNone/>
          <wp:docPr id="24609793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97933" name="Picture 246097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114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H7fwKAzaF2Cf5" int2:id="2LklVJfw">
      <int2:state int2:value="Rejected" int2:type="spell"/>
    </int2:textHash>
    <int2:textHash int2:hashCode="0L8l2+HHWmrYOG" int2:id="eq7ZE1X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7488"/>
    <w:multiLevelType w:val="hybridMultilevel"/>
    <w:tmpl w:val="FFFFFFFF"/>
    <w:lvl w:ilvl="0" w:tplc="CB949BC8">
      <w:start w:val="1"/>
      <w:numFmt w:val="decimal"/>
      <w:lvlText w:val="%1."/>
      <w:lvlJc w:val="left"/>
      <w:pPr>
        <w:ind w:left="720" w:hanging="360"/>
      </w:pPr>
    </w:lvl>
    <w:lvl w:ilvl="1" w:tplc="F0EE86E4">
      <w:start w:val="1"/>
      <w:numFmt w:val="lowerLetter"/>
      <w:lvlText w:val="%2."/>
      <w:lvlJc w:val="left"/>
      <w:pPr>
        <w:ind w:left="1440" w:hanging="360"/>
      </w:pPr>
    </w:lvl>
    <w:lvl w:ilvl="2" w:tplc="44DC2CD0">
      <w:start w:val="1"/>
      <w:numFmt w:val="lowerRoman"/>
      <w:lvlText w:val="%3."/>
      <w:lvlJc w:val="right"/>
      <w:pPr>
        <w:ind w:left="2160" w:hanging="180"/>
      </w:pPr>
    </w:lvl>
    <w:lvl w:ilvl="3" w:tplc="7B2EF96C">
      <w:start w:val="1"/>
      <w:numFmt w:val="decimal"/>
      <w:lvlText w:val="%4."/>
      <w:lvlJc w:val="left"/>
      <w:pPr>
        <w:ind w:left="2880" w:hanging="360"/>
      </w:pPr>
    </w:lvl>
    <w:lvl w:ilvl="4" w:tplc="4BFC95EA">
      <w:start w:val="1"/>
      <w:numFmt w:val="lowerLetter"/>
      <w:lvlText w:val="%5."/>
      <w:lvlJc w:val="left"/>
      <w:pPr>
        <w:ind w:left="3600" w:hanging="360"/>
      </w:pPr>
    </w:lvl>
    <w:lvl w:ilvl="5" w:tplc="B1D82FFA">
      <w:start w:val="1"/>
      <w:numFmt w:val="lowerRoman"/>
      <w:lvlText w:val="%6."/>
      <w:lvlJc w:val="right"/>
      <w:pPr>
        <w:ind w:left="4320" w:hanging="180"/>
      </w:pPr>
    </w:lvl>
    <w:lvl w:ilvl="6" w:tplc="E898AD90">
      <w:start w:val="1"/>
      <w:numFmt w:val="decimal"/>
      <w:lvlText w:val="%7."/>
      <w:lvlJc w:val="left"/>
      <w:pPr>
        <w:ind w:left="5040" w:hanging="360"/>
      </w:pPr>
    </w:lvl>
    <w:lvl w:ilvl="7" w:tplc="F8A8DA42">
      <w:start w:val="1"/>
      <w:numFmt w:val="lowerLetter"/>
      <w:lvlText w:val="%8."/>
      <w:lvlJc w:val="left"/>
      <w:pPr>
        <w:ind w:left="5760" w:hanging="360"/>
      </w:pPr>
    </w:lvl>
    <w:lvl w:ilvl="8" w:tplc="A36047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F3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00293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CF6E4A"/>
    <w:multiLevelType w:val="hybridMultilevel"/>
    <w:tmpl w:val="FFFFFFFF"/>
    <w:lvl w:ilvl="0" w:tplc="EDDA4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E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1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EB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6C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4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E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89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CF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2D7C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8896037">
    <w:abstractNumId w:val="3"/>
  </w:num>
  <w:num w:numId="2" w16cid:durableId="838278210">
    <w:abstractNumId w:val="0"/>
  </w:num>
  <w:num w:numId="3" w16cid:durableId="1374572293">
    <w:abstractNumId w:val="1"/>
  </w:num>
  <w:num w:numId="4" w16cid:durableId="1445150665">
    <w:abstractNumId w:val="2"/>
  </w:num>
  <w:num w:numId="5" w16cid:durableId="1304966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embedTrueTypeFonts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75"/>
    <w:rsid w:val="0003065C"/>
    <w:rsid w:val="000D3985"/>
    <w:rsid w:val="001C65B8"/>
    <w:rsid w:val="00304875"/>
    <w:rsid w:val="003E27E9"/>
    <w:rsid w:val="0072410F"/>
    <w:rsid w:val="007E7AFF"/>
    <w:rsid w:val="0087F8A4"/>
    <w:rsid w:val="0089DA68"/>
    <w:rsid w:val="00B8E325"/>
    <w:rsid w:val="00C226FD"/>
    <w:rsid w:val="00CB6600"/>
    <w:rsid w:val="00D21B63"/>
    <w:rsid w:val="00E330EB"/>
    <w:rsid w:val="01452299"/>
    <w:rsid w:val="019407A1"/>
    <w:rsid w:val="020286EE"/>
    <w:rsid w:val="0220B4E7"/>
    <w:rsid w:val="0229E35C"/>
    <w:rsid w:val="0231A777"/>
    <w:rsid w:val="02CB341C"/>
    <w:rsid w:val="03843996"/>
    <w:rsid w:val="0386918D"/>
    <w:rsid w:val="039B7E02"/>
    <w:rsid w:val="03F4E74B"/>
    <w:rsid w:val="04088CC9"/>
    <w:rsid w:val="04396D4D"/>
    <w:rsid w:val="046859F5"/>
    <w:rsid w:val="04B9E493"/>
    <w:rsid w:val="04DCAE5F"/>
    <w:rsid w:val="04E0D0E7"/>
    <w:rsid w:val="04F95CA7"/>
    <w:rsid w:val="04FC3561"/>
    <w:rsid w:val="056F6873"/>
    <w:rsid w:val="05734A90"/>
    <w:rsid w:val="05A24F18"/>
    <w:rsid w:val="0643AF24"/>
    <w:rsid w:val="0684D24F"/>
    <w:rsid w:val="07064583"/>
    <w:rsid w:val="071EF5C2"/>
    <w:rsid w:val="0748FC19"/>
    <w:rsid w:val="0752907D"/>
    <w:rsid w:val="076B25DB"/>
    <w:rsid w:val="07AB1DE8"/>
    <w:rsid w:val="07AB2C23"/>
    <w:rsid w:val="07C439C8"/>
    <w:rsid w:val="0806C915"/>
    <w:rsid w:val="0886BDB9"/>
    <w:rsid w:val="08BDED32"/>
    <w:rsid w:val="08BED43F"/>
    <w:rsid w:val="090517F0"/>
    <w:rsid w:val="090CD131"/>
    <w:rsid w:val="099362C9"/>
    <w:rsid w:val="09CD22D3"/>
    <w:rsid w:val="0A6393D2"/>
    <w:rsid w:val="0AB00718"/>
    <w:rsid w:val="0AE37B87"/>
    <w:rsid w:val="0B29C801"/>
    <w:rsid w:val="0B948BAD"/>
    <w:rsid w:val="0B9BEF72"/>
    <w:rsid w:val="0C0C256F"/>
    <w:rsid w:val="0CCF41CD"/>
    <w:rsid w:val="0D038058"/>
    <w:rsid w:val="0D08C2CF"/>
    <w:rsid w:val="0D26CE1D"/>
    <w:rsid w:val="0D38A244"/>
    <w:rsid w:val="0D4E75B3"/>
    <w:rsid w:val="0D95CCBF"/>
    <w:rsid w:val="0DCD3360"/>
    <w:rsid w:val="0E51BAB0"/>
    <w:rsid w:val="0E58F44A"/>
    <w:rsid w:val="0EAB886F"/>
    <w:rsid w:val="0EDC5828"/>
    <w:rsid w:val="0F071C03"/>
    <w:rsid w:val="0F2AAD05"/>
    <w:rsid w:val="0F3483F3"/>
    <w:rsid w:val="0F3FE8C5"/>
    <w:rsid w:val="0F7D5506"/>
    <w:rsid w:val="0FF5086C"/>
    <w:rsid w:val="1000B3F8"/>
    <w:rsid w:val="101878BA"/>
    <w:rsid w:val="10A39432"/>
    <w:rsid w:val="10BC3601"/>
    <w:rsid w:val="10BDDC64"/>
    <w:rsid w:val="10D14316"/>
    <w:rsid w:val="1102CB09"/>
    <w:rsid w:val="1106AF36"/>
    <w:rsid w:val="115F5D0D"/>
    <w:rsid w:val="118DA5A2"/>
    <w:rsid w:val="11CCA138"/>
    <w:rsid w:val="11D52273"/>
    <w:rsid w:val="120B0E81"/>
    <w:rsid w:val="120D681E"/>
    <w:rsid w:val="125765B9"/>
    <w:rsid w:val="1313B7C4"/>
    <w:rsid w:val="132A4E87"/>
    <w:rsid w:val="13DFA808"/>
    <w:rsid w:val="13FA2257"/>
    <w:rsid w:val="14AE1C92"/>
    <w:rsid w:val="14BD1C10"/>
    <w:rsid w:val="14D32C74"/>
    <w:rsid w:val="150EDEBC"/>
    <w:rsid w:val="1511E533"/>
    <w:rsid w:val="1573C829"/>
    <w:rsid w:val="15A975C0"/>
    <w:rsid w:val="15BAC12F"/>
    <w:rsid w:val="16063452"/>
    <w:rsid w:val="1638302F"/>
    <w:rsid w:val="16583376"/>
    <w:rsid w:val="16895C86"/>
    <w:rsid w:val="16D77201"/>
    <w:rsid w:val="1744949D"/>
    <w:rsid w:val="1746A0BE"/>
    <w:rsid w:val="178AABAB"/>
    <w:rsid w:val="17A846D8"/>
    <w:rsid w:val="17C6CE51"/>
    <w:rsid w:val="17F54DC4"/>
    <w:rsid w:val="18107659"/>
    <w:rsid w:val="184FFE06"/>
    <w:rsid w:val="1899D229"/>
    <w:rsid w:val="18FADC51"/>
    <w:rsid w:val="192A6787"/>
    <w:rsid w:val="194D3EA4"/>
    <w:rsid w:val="19BE36E7"/>
    <w:rsid w:val="1A273F4B"/>
    <w:rsid w:val="1AAAF5DB"/>
    <w:rsid w:val="1AFDE381"/>
    <w:rsid w:val="1B008ACC"/>
    <w:rsid w:val="1B2A7687"/>
    <w:rsid w:val="1BE1DFE8"/>
    <w:rsid w:val="1BFFA01F"/>
    <w:rsid w:val="1C4C8236"/>
    <w:rsid w:val="1C9D26F3"/>
    <w:rsid w:val="1CF15489"/>
    <w:rsid w:val="1D474A8F"/>
    <w:rsid w:val="1D6566C0"/>
    <w:rsid w:val="1E04C274"/>
    <w:rsid w:val="1E66A732"/>
    <w:rsid w:val="1E87D307"/>
    <w:rsid w:val="1E93FDDE"/>
    <w:rsid w:val="1EB2B0DF"/>
    <w:rsid w:val="1EB4DB69"/>
    <w:rsid w:val="1EC12866"/>
    <w:rsid w:val="1ECF0FC4"/>
    <w:rsid w:val="1EE12A92"/>
    <w:rsid w:val="1EE4EC70"/>
    <w:rsid w:val="1F1D35A9"/>
    <w:rsid w:val="1FFA7094"/>
    <w:rsid w:val="20186E0F"/>
    <w:rsid w:val="202E40F9"/>
    <w:rsid w:val="20B87412"/>
    <w:rsid w:val="210E2689"/>
    <w:rsid w:val="2147FB9C"/>
    <w:rsid w:val="21596B5A"/>
    <w:rsid w:val="21A1D956"/>
    <w:rsid w:val="21F1C6F7"/>
    <w:rsid w:val="22149A6F"/>
    <w:rsid w:val="225E0167"/>
    <w:rsid w:val="228AB659"/>
    <w:rsid w:val="22A2F509"/>
    <w:rsid w:val="22E5B124"/>
    <w:rsid w:val="230C7FF8"/>
    <w:rsid w:val="2326E215"/>
    <w:rsid w:val="2332986C"/>
    <w:rsid w:val="235F6ABC"/>
    <w:rsid w:val="23A1E809"/>
    <w:rsid w:val="23BF4809"/>
    <w:rsid w:val="23F438AB"/>
    <w:rsid w:val="2400B066"/>
    <w:rsid w:val="240D2FC1"/>
    <w:rsid w:val="24163297"/>
    <w:rsid w:val="241ABDD7"/>
    <w:rsid w:val="242340B9"/>
    <w:rsid w:val="24276899"/>
    <w:rsid w:val="245EB7C8"/>
    <w:rsid w:val="24661DC2"/>
    <w:rsid w:val="247688C1"/>
    <w:rsid w:val="24882795"/>
    <w:rsid w:val="24B4BADF"/>
    <w:rsid w:val="24E3C7E6"/>
    <w:rsid w:val="25B18F15"/>
    <w:rsid w:val="267850FD"/>
    <w:rsid w:val="273D5CD2"/>
    <w:rsid w:val="277ADB30"/>
    <w:rsid w:val="27ABB742"/>
    <w:rsid w:val="27CBA46E"/>
    <w:rsid w:val="27F70F63"/>
    <w:rsid w:val="2803EC6F"/>
    <w:rsid w:val="2822AB4C"/>
    <w:rsid w:val="28EB8B05"/>
    <w:rsid w:val="2907A249"/>
    <w:rsid w:val="29977C53"/>
    <w:rsid w:val="29F9F485"/>
    <w:rsid w:val="2A207F2B"/>
    <w:rsid w:val="2A24990F"/>
    <w:rsid w:val="2A38C148"/>
    <w:rsid w:val="2A3951C5"/>
    <w:rsid w:val="2A7DF8C3"/>
    <w:rsid w:val="2AF19895"/>
    <w:rsid w:val="2BB7DDB0"/>
    <w:rsid w:val="2C3B7202"/>
    <w:rsid w:val="2C494E92"/>
    <w:rsid w:val="2C5D6DDE"/>
    <w:rsid w:val="2C605E6C"/>
    <w:rsid w:val="2C7A7716"/>
    <w:rsid w:val="2CACB120"/>
    <w:rsid w:val="2CAD12B9"/>
    <w:rsid w:val="2CC71E6C"/>
    <w:rsid w:val="2CE65DC5"/>
    <w:rsid w:val="2D27BEC7"/>
    <w:rsid w:val="2D3EE35F"/>
    <w:rsid w:val="2D856EC5"/>
    <w:rsid w:val="2D9D381B"/>
    <w:rsid w:val="2DDAC946"/>
    <w:rsid w:val="2DDC4F8F"/>
    <w:rsid w:val="2DF73B7A"/>
    <w:rsid w:val="2E37B2E2"/>
    <w:rsid w:val="2E70E412"/>
    <w:rsid w:val="2E831F1A"/>
    <w:rsid w:val="2E9A684C"/>
    <w:rsid w:val="2EDA865C"/>
    <w:rsid w:val="2EDB4873"/>
    <w:rsid w:val="2FB02E60"/>
    <w:rsid w:val="2FB84CF5"/>
    <w:rsid w:val="2FDE7129"/>
    <w:rsid w:val="2FFD6F23"/>
    <w:rsid w:val="30044EFE"/>
    <w:rsid w:val="3034F9C9"/>
    <w:rsid w:val="30D3242E"/>
    <w:rsid w:val="30E63A9A"/>
    <w:rsid w:val="30FB2DB0"/>
    <w:rsid w:val="312020F0"/>
    <w:rsid w:val="31447846"/>
    <w:rsid w:val="31A2B285"/>
    <w:rsid w:val="31A8736F"/>
    <w:rsid w:val="31A8F788"/>
    <w:rsid w:val="32095CE2"/>
    <w:rsid w:val="3216E8C1"/>
    <w:rsid w:val="32BBB56A"/>
    <w:rsid w:val="32BD4DF3"/>
    <w:rsid w:val="332BD68B"/>
    <w:rsid w:val="339DBDC3"/>
    <w:rsid w:val="33C2997F"/>
    <w:rsid w:val="33DA3F7D"/>
    <w:rsid w:val="3419EBC0"/>
    <w:rsid w:val="3422505F"/>
    <w:rsid w:val="3441741F"/>
    <w:rsid w:val="34D069A3"/>
    <w:rsid w:val="34F7A846"/>
    <w:rsid w:val="34F9AA7E"/>
    <w:rsid w:val="35220ABD"/>
    <w:rsid w:val="3556E12A"/>
    <w:rsid w:val="35700501"/>
    <w:rsid w:val="35A70257"/>
    <w:rsid w:val="35BC5411"/>
    <w:rsid w:val="35F697E7"/>
    <w:rsid w:val="3632973F"/>
    <w:rsid w:val="36EB4BE8"/>
    <w:rsid w:val="3758A086"/>
    <w:rsid w:val="37688434"/>
    <w:rsid w:val="377B02BD"/>
    <w:rsid w:val="3782A2CD"/>
    <w:rsid w:val="37B0C1BF"/>
    <w:rsid w:val="37B30557"/>
    <w:rsid w:val="381B70AC"/>
    <w:rsid w:val="3825F343"/>
    <w:rsid w:val="38D8FA2E"/>
    <w:rsid w:val="38DE5E15"/>
    <w:rsid w:val="38E6C31C"/>
    <w:rsid w:val="38EEB3CB"/>
    <w:rsid w:val="39265383"/>
    <w:rsid w:val="39E3F014"/>
    <w:rsid w:val="3A35E599"/>
    <w:rsid w:val="3B240716"/>
    <w:rsid w:val="3B24FD77"/>
    <w:rsid w:val="3B9C0B09"/>
    <w:rsid w:val="3BAE356F"/>
    <w:rsid w:val="3BB62436"/>
    <w:rsid w:val="3BF0727A"/>
    <w:rsid w:val="3C67CAB2"/>
    <w:rsid w:val="3C87CD72"/>
    <w:rsid w:val="3C9AB932"/>
    <w:rsid w:val="3CBA840E"/>
    <w:rsid w:val="3CDC4BEB"/>
    <w:rsid w:val="3D151CE7"/>
    <w:rsid w:val="3D8B875B"/>
    <w:rsid w:val="3D97F033"/>
    <w:rsid w:val="3D988DC6"/>
    <w:rsid w:val="3DF22C66"/>
    <w:rsid w:val="3E55B92E"/>
    <w:rsid w:val="3E5911DD"/>
    <w:rsid w:val="3E744092"/>
    <w:rsid w:val="3EA5DC92"/>
    <w:rsid w:val="3EDB77BB"/>
    <w:rsid w:val="3F2773FD"/>
    <w:rsid w:val="3F36E086"/>
    <w:rsid w:val="3F4847E9"/>
    <w:rsid w:val="3F64D49E"/>
    <w:rsid w:val="3F701076"/>
    <w:rsid w:val="3F8F211C"/>
    <w:rsid w:val="3FE15C7D"/>
    <w:rsid w:val="401FA3E8"/>
    <w:rsid w:val="40641D6B"/>
    <w:rsid w:val="40839424"/>
    <w:rsid w:val="4097C908"/>
    <w:rsid w:val="40B20783"/>
    <w:rsid w:val="40BB2F56"/>
    <w:rsid w:val="410DFF23"/>
    <w:rsid w:val="41F4AD86"/>
    <w:rsid w:val="422029CA"/>
    <w:rsid w:val="4255FD69"/>
    <w:rsid w:val="425FE2BA"/>
    <w:rsid w:val="428475E2"/>
    <w:rsid w:val="436C6B85"/>
    <w:rsid w:val="439350AB"/>
    <w:rsid w:val="439C3273"/>
    <w:rsid w:val="43BE9C45"/>
    <w:rsid w:val="43C8436F"/>
    <w:rsid w:val="4440C7A3"/>
    <w:rsid w:val="44678A7D"/>
    <w:rsid w:val="446D389E"/>
    <w:rsid w:val="4477DA07"/>
    <w:rsid w:val="447A2B18"/>
    <w:rsid w:val="44C67050"/>
    <w:rsid w:val="44C9CECB"/>
    <w:rsid w:val="4510DBA8"/>
    <w:rsid w:val="4568AF8E"/>
    <w:rsid w:val="45FB953E"/>
    <w:rsid w:val="461477AD"/>
    <w:rsid w:val="465D5023"/>
    <w:rsid w:val="466A7785"/>
    <w:rsid w:val="46DC8BE8"/>
    <w:rsid w:val="46E4EE3D"/>
    <w:rsid w:val="4719C0A0"/>
    <w:rsid w:val="4753E5E6"/>
    <w:rsid w:val="475B5038"/>
    <w:rsid w:val="4765039F"/>
    <w:rsid w:val="48117A51"/>
    <w:rsid w:val="4820EDB2"/>
    <w:rsid w:val="4829BF5B"/>
    <w:rsid w:val="488CEAA4"/>
    <w:rsid w:val="48B50D67"/>
    <w:rsid w:val="48CAFCFE"/>
    <w:rsid w:val="48FF8F5C"/>
    <w:rsid w:val="4932F841"/>
    <w:rsid w:val="49443ACA"/>
    <w:rsid w:val="496D039E"/>
    <w:rsid w:val="49BF7219"/>
    <w:rsid w:val="49DA5FD1"/>
    <w:rsid w:val="4A1E0D22"/>
    <w:rsid w:val="4A6567BF"/>
    <w:rsid w:val="4A88D0B3"/>
    <w:rsid w:val="4B5194CF"/>
    <w:rsid w:val="4B570EC8"/>
    <w:rsid w:val="4B5A6672"/>
    <w:rsid w:val="4B88FA77"/>
    <w:rsid w:val="4BBAED2A"/>
    <w:rsid w:val="4BDE1395"/>
    <w:rsid w:val="4C465088"/>
    <w:rsid w:val="4C4F29D5"/>
    <w:rsid w:val="4C704591"/>
    <w:rsid w:val="4D0BB172"/>
    <w:rsid w:val="4D8AE7CC"/>
    <w:rsid w:val="4D9B8099"/>
    <w:rsid w:val="4DA356C1"/>
    <w:rsid w:val="4DADE31A"/>
    <w:rsid w:val="4E075560"/>
    <w:rsid w:val="4E34BD10"/>
    <w:rsid w:val="4ECDAAD2"/>
    <w:rsid w:val="4EF1BB70"/>
    <w:rsid w:val="4F0E8630"/>
    <w:rsid w:val="4F2ED126"/>
    <w:rsid w:val="4F351B1A"/>
    <w:rsid w:val="4F42C1E1"/>
    <w:rsid w:val="4F5C8B4A"/>
    <w:rsid w:val="4F89F2BF"/>
    <w:rsid w:val="4FA1A013"/>
    <w:rsid w:val="4FEFD793"/>
    <w:rsid w:val="504FE9EA"/>
    <w:rsid w:val="505AE364"/>
    <w:rsid w:val="50866EFC"/>
    <w:rsid w:val="508AF535"/>
    <w:rsid w:val="50BDB86C"/>
    <w:rsid w:val="50BF737D"/>
    <w:rsid w:val="513602B0"/>
    <w:rsid w:val="5171F60E"/>
    <w:rsid w:val="51A6344A"/>
    <w:rsid w:val="5232143E"/>
    <w:rsid w:val="5276B6C9"/>
    <w:rsid w:val="52968D70"/>
    <w:rsid w:val="52B698DD"/>
    <w:rsid w:val="52EC11AF"/>
    <w:rsid w:val="53058BD2"/>
    <w:rsid w:val="531D3530"/>
    <w:rsid w:val="5361218F"/>
    <w:rsid w:val="537FD0C0"/>
    <w:rsid w:val="53C30438"/>
    <w:rsid w:val="53CD30A9"/>
    <w:rsid w:val="5408FDA7"/>
    <w:rsid w:val="543AE6F8"/>
    <w:rsid w:val="543FF0DD"/>
    <w:rsid w:val="544D156A"/>
    <w:rsid w:val="54A5598D"/>
    <w:rsid w:val="54E88716"/>
    <w:rsid w:val="55113DAB"/>
    <w:rsid w:val="551C804F"/>
    <w:rsid w:val="552D52B9"/>
    <w:rsid w:val="553DDD9D"/>
    <w:rsid w:val="559CABE3"/>
    <w:rsid w:val="561671CE"/>
    <w:rsid w:val="561ACDE7"/>
    <w:rsid w:val="563A6C9B"/>
    <w:rsid w:val="563BCA6C"/>
    <w:rsid w:val="566CB98C"/>
    <w:rsid w:val="5692DF53"/>
    <w:rsid w:val="56B0BCC3"/>
    <w:rsid w:val="56BA42AB"/>
    <w:rsid w:val="570E500A"/>
    <w:rsid w:val="572034D3"/>
    <w:rsid w:val="57C81C2A"/>
    <w:rsid w:val="57CB88EE"/>
    <w:rsid w:val="57FB30F3"/>
    <w:rsid w:val="58525977"/>
    <w:rsid w:val="5880DCB4"/>
    <w:rsid w:val="58CBFA8A"/>
    <w:rsid w:val="58DABCB7"/>
    <w:rsid w:val="58DB1FEB"/>
    <w:rsid w:val="58FD81CF"/>
    <w:rsid w:val="5911CBAE"/>
    <w:rsid w:val="59199853"/>
    <w:rsid w:val="59A95EB7"/>
    <w:rsid w:val="59ED1CD6"/>
    <w:rsid w:val="5A2B9F81"/>
    <w:rsid w:val="5A628DD2"/>
    <w:rsid w:val="5A852518"/>
    <w:rsid w:val="5A91C6A7"/>
    <w:rsid w:val="5B02212C"/>
    <w:rsid w:val="5B1C0B58"/>
    <w:rsid w:val="5B4BB839"/>
    <w:rsid w:val="5B853955"/>
    <w:rsid w:val="5B86201E"/>
    <w:rsid w:val="5BD3F529"/>
    <w:rsid w:val="5C29E092"/>
    <w:rsid w:val="5CB6A559"/>
    <w:rsid w:val="5D433E2E"/>
    <w:rsid w:val="5D51EB2F"/>
    <w:rsid w:val="5D90D6FE"/>
    <w:rsid w:val="5D95F6DF"/>
    <w:rsid w:val="5DD1C86A"/>
    <w:rsid w:val="5E0E8C74"/>
    <w:rsid w:val="5E8DEEDD"/>
    <w:rsid w:val="5EC3403C"/>
    <w:rsid w:val="5EC45D3A"/>
    <w:rsid w:val="5EF553C1"/>
    <w:rsid w:val="5F7BF5B3"/>
    <w:rsid w:val="5F8A4983"/>
    <w:rsid w:val="5FD883B9"/>
    <w:rsid w:val="6041F62C"/>
    <w:rsid w:val="60452B91"/>
    <w:rsid w:val="608AA9A3"/>
    <w:rsid w:val="6096E49A"/>
    <w:rsid w:val="60B952D6"/>
    <w:rsid w:val="60D050F9"/>
    <w:rsid w:val="61014D16"/>
    <w:rsid w:val="614389E5"/>
    <w:rsid w:val="614C70F8"/>
    <w:rsid w:val="6178125C"/>
    <w:rsid w:val="61CE62B0"/>
    <w:rsid w:val="623D6DF4"/>
    <w:rsid w:val="628936C8"/>
    <w:rsid w:val="62C09788"/>
    <w:rsid w:val="62DE321D"/>
    <w:rsid w:val="62DF3081"/>
    <w:rsid w:val="62E9F961"/>
    <w:rsid w:val="637FB564"/>
    <w:rsid w:val="637FD5BF"/>
    <w:rsid w:val="6388C348"/>
    <w:rsid w:val="6390A9A9"/>
    <w:rsid w:val="63D6D277"/>
    <w:rsid w:val="64304996"/>
    <w:rsid w:val="643BEDBD"/>
    <w:rsid w:val="6554D02D"/>
    <w:rsid w:val="6566D243"/>
    <w:rsid w:val="6579657E"/>
    <w:rsid w:val="65C7B4E3"/>
    <w:rsid w:val="66B59D02"/>
    <w:rsid w:val="66DD1D28"/>
    <w:rsid w:val="6751F4F6"/>
    <w:rsid w:val="679B5456"/>
    <w:rsid w:val="67D32AD9"/>
    <w:rsid w:val="67DB179F"/>
    <w:rsid w:val="6807EB96"/>
    <w:rsid w:val="68A64A75"/>
    <w:rsid w:val="68FCCC52"/>
    <w:rsid w:val="6903B7BF"/>
    <w:rsid w:val="6962449D"/>
    <w:rsid w:val="69674454"/>
    <w:rsid w:val="69CCBA31"/>
    <w:rsid w:val="6A11453A"/>
    <w:rsid w:val="6A2419A4"/>
    <w:rsid w:val="6A4E27FE"/>
    <w:rsid w:val="6B66381D"/>
    <w:rsid w:val="6B66B682"/>
    <w:rsid w:val="6C19940E"/>
    <w:rsid w:val="6C3B4F29"/>
    <w:rsid w:val="6C4A7A93"/>
    <w:rsid w:val="6C586847"/>
    <w:rsid w:val="6CC4A2FF"/>
    <w:rsid w:val="6D24FE36"/>
    <w:rsid w:val="6D8D4C55"/>
    <w:rsid w:val="6DC00ABD"/>
    <w:rsid w:val="6DF3DDC2"/>
    <w:rsid w:val="6DF96945"/>
    <w:rsid w:val="6DFC6912"/>
    <w:rsid w:val="6E825401"/>
    <w:rsid w:val="6E8A9AC8"/>
    <w:rsid w:val="6E8EA557"/>
    <w:rsid w:val="6E9B2A1D"/>
    <w:rsid w:val="6E9CDA7E"/>
    <w:rsid w:val="6EC53042"/>
    <w:rsid w:val="6F4399E9"/>
    <w:rsid w:val="6F59A0B5"/>
    <w:rsid w:val="6F74145A"/>
    <w:rsid w:val="6F82CA1F"/>
    <w:rsid w:val="7012E79F"/>
    <w:rsid w:val="70177CA7"/>
    <w:rsid w:val="70D73341"/>
    <w:rsid w:val="70F29451"/>
    <w:rsid w:val="7122BEC4"/>
    <w:rsid w:val="7124881F"/>
    <w:rsid w:val="712869DA"/>
    <w:rsid w:val="71814C61"/>
    <w:rsid w:val="718D8831"/>
    <w:rsid w:val="71AC2475"/>
    <w:rsid w:val="71B6075C"/>
    <w:rsid w:val="71D299DB"/>
    <w:rsid w:val="71E4FFA0"/>
    <w:rsid w:val="71E860DF"/>
    <w:rsid w:val="71F3AA7B"/>
    <w:rsid w:val="7200A014"/>
    <w:rsid w:val="720B7215"/>
    <w:rsid w:val="721131ED"/>
    <w:rsid w:val="7211F2DC"/>
    <w:rsid w:val="7256EE8C"/>
    <w:rsid w:val="729654E1"/>
    <w:rsid w:val="72DAD195"/>
    <w:rsid w:val="72E939AB"/>
    <w:rsid w:val="73382142"/>
    <w:rsid w:val="73860917"/>
    <w:rsid w:val="738C3795"/>
    <w:rsid w:val="73ADBBFF"/>
    <w:rsid w:val="7415F7DE"/>
    <w:rsid w:val="744735CC"/>
    <w:rsid w:val="744A446C"/>
    <w:rsid w:val="74E22449"/>
    <w:rsid w:val="75099F52"/>
    <w:rsid w:val="750A9497"/>
    <w:rsid w:val="7521E008"/>
    <w:rsid w:val="754647B2"/>
    <w:rsid w:val="75731BB5"/>
    <w:rsid w:val="75A37C1E"/>
    <w:rsid w:val="75F91CEF"/>
    <w:rsid w:val="761304F3"/>
    <w:rsid w:val="76777C6D"/>
    <w:rsid w:val="76B932D1"/>
    <w:rsid w:val="773CC960"/>
    <w:rsid w:val="775AA0CC"/>
    <w:rsid w:val="775AF416"/>
    <w:rsid w:val="77AB3FAA"/>
    <w:rsid w:val="7818A213"/>
    <w:rsid w:val="7818F42D"/>
    <w:rsid w:val="781D05E8"/>
    <w:rsid w:val="783447C4"/>
    <w:rsid w:val="785D5134"/>
    <w:rsid w:val="78CC6C7A"/>
    <w:rsid w:val="794109BE"/>
    <w:rsid w:val="79652311"/>
    <w:rsid w:val="7973BF84"/>
    <w:rsid w:val="79A4C60B"/>
    <w:rsid w:val="79B3495D"/>
    <w:rsid w:val="7A134370"/>
    <w:rsid w:val="7A31F7E1"/>
    <w:rsid w:val="7A3E5732"/>
    <w:rsid w:val="7A6661A8"/>
    <w:rsid w:val="7AA3CB47"/>
    <w:rsid w:val="7AC0938F"/>
    <w:rsid w:val="7ADB9484"/>
    <w:rsid w:val="7B186DEC"/>
    <w:rsid w:val="7B1B9748"/>
    <w:rsid w:val="7B4FD162"/>
    <w:rsid w:val="7B60CD9F"/>
    <w:rsid w:val="7B75B39B"/>
    <w:rsid w:val="7BAA5046"/>
    <w:rsid w:val="7BC9E36F"/>
    <w:rsid w:val="7BD1417A"/>
    <w:rsid w:val="7BFBC48F"/>
    <w:rsid w:val="7C07FBA7"/>
    <w:rsid w:val="7C0940F1"/>
    <w:rsid w:val="7CD966DB"/>
    <w:rsid w:val="7CDD144C"/>
    <w:rsid w:val="7D0A5076"/>
    <w:rsid w:val="7D864706"/>
    <w:rsid w:val="7D8DCE7F"/>
    <w:rsid w:val="7DDD37B0"/>
    <w:rsid w:val="7DDFF30D"/>
    <w:rsid w:val="7DE54947"/>
    <w:rsid w:val="7DEC7322"/>
    <w:rsid w:val="7E14CAD4"/>
    <w:rsid w:val="7E5C2748"/>
    <w:rsid w:val="7E7AFF5D"/>
    <w:rsid w:val="7E7F39B5"/>
    <w:rsid w:val="7EB194E8"/>
    <w:rsid w:val="7EEC43B9"/>
    <w:rsid w:val="7EFCF247"/>
    <w:rsid w:val="7F8C7AC8"/>
    <w:rsid w:val="7FB39793"/>
    <w:rsid w:val="7FD38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1FE27"/>
  <w15:docId w15:val="{6AE45C1C-0E9C-4932-8F71-83A41F66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D38A244"/>
    <w:rPr>
      <w:lang w:val="es-419"/>
    </w:rPr>
  </w:style>
  <w:style w:type="paragraph" w:styleId="Ttulo1">
    <w:name w:val="heading 1"/>
    <w:basedOn w:val="Normal"/>
    <w:next w:val="Normal"/>
    <w:uiPriority w:val="9"/>
    <w:qFormat/>
    <w:rsid w:val="0D38A24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D38A24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D38A24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D38A24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D38A24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D38A244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D38A244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D38A24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D38A2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D38A24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12cbee83-b794-4a02-8a86-f9ec54e53b7f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T6CSWPU5H76Q-2144603577-688</_dlc_DocId>
    <_dlc_DocIdUrl xmlns="54b005ee-ff81-4368-b216-ed2f554e48d0">
      <Url>https://www.bibliotecanacional.gov.co/es-co/actividades/noticias/_layouts/15/DocIdRedir.aspx?ID=T6CSWPU5H76Q-2144603577-688</Url>
      <Description>T6CSWPU5H76Q-2144603577-688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DC0602-FEB1-445A-AC72-DB20E2C25B87}">
  <ds:schemaRefs>
    <ds:schemaRef ds:uri="http://schemas.microsoft.com/office/2006/metadata/properties"/>
    <ds:schemaRef ds:uri="http://www.w3.org/2000/xmlns/"/>
    <ds:schemaRef ds:uri="ba02b5d1-b7d4-4716-9e08-9ba5766db15e"/>
    <ds:schemaRef ds:uri="http://schemas.microsoft.com/office/infopath/2007/PartnerControls"/>
    <ds:schemaRef ds:uri="9f7ebbd6-a059-472f-969d-cc9a37cd66f0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C6A735F-9C74-4662-BBCA-816FCFF29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03162-402C-48C0-86BB-C0540B81A6B5}"/>
</file>

<file path=customXml/itemProps4.xml><?xml version="1.0" encoding="utf-8"?>
<ds:datastoreItem xmlns:ds="http://schemas.openxmlformats.org/officeDocument/2006/customXml" ds:itemID="{740FDF42-DFF5-427A-8DA8-22EA8434A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Andrea Delgado Cortes</cp:lastModifiedBy>
  <cp:revision>9</cp:revision>
  <dcterms:created xsi:type="dcterms:W3CDTF">2026-07-02T19:16:00Z</dcterms:created>
  <dcterms:modified xsi:type="dcterms:W3CDTF">2026-07-02T19:23:00Z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MediaServiceImageTags">
    <vt:lpwstr/>
  </property>
  <property fmtid="{D5CDD505-2E9C-101B-9397-08002B2CF9AE}" pid="4" name="_dlc_DocIdItemGuid">
    <vt:lpwstr>042753c5-cf9a-46be-8560-5fef1a752a0a</vt:lpwstr>
  </property>
</Properties>
</file>